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0A" w:rsidRPr="00062F6F" w:rsidRDefault="008A4429" w:rsidP="00062F6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94270C">
        <w:rPr>
          <w:rFonts w:ascii="Times New Roman" w:hAnsi="Times New Roman" w:cs="Times New Roman"/>
          <w:b/>
          <w:sz w:val="36"/>
          <w:szCs w:val="36"/>
        </w:rPr>
        <w:t>Внимани</w:t>
      </w:r>
      <w:r w:rsidR="001E2178">
        <w:rPr>
          <w:rFonts w:ascii="Times New Roman" w:hAnsi="Times New Roman" w:cs="Times New Roman"/>
          <w:b/>
          <w:sz w:val="36"/>
          <w:szCs w:val="36"/>
        </w:rPr>
        <w:t>е медосмотр!</w:t>
      </w:r>
    </w:p>
    <w:p w:rsidR="007A7C0A" w:rsidRDefault="007A7C0A" w:rsidP="007A7C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4E7DA3">
        <w:rPr>
          <w:rFonts w:ascii="Times New Roman" w:eastAsia="Times New Roman" w:hAnsi="Times New Roman" w:cs="Times New Roman"/>
          <w:sz w:val="35"/>
          <w:szCs w:val="35"/>
          <w:lang w:eastAsia="ru-RU"/>
        </w:rPr>
        <w:t>Студентам медицинских образовательных учреждений необходимо иметь медицинские книжки.</w:t>
      </w:r>
    </w:p>
    <w:p w:rsidR="007A7C0A" w:rsidRPr="00062F6F" w:rsidRDefault="007A7C0A" w:rsidP="007A7C0A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</w:pPr>
      <w:r w:rsidRPr="00062F6F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Оформить личную медицинскую книжку можно:</w:t>
      </w:r>
    </w:p>
    <w:p w:rsidR="007A7C0A" w:rsidRPr="00220167" w:rsidRDefault="007A7C0A" w:rsidP="007A7C0A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7DA3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ФБУЗ центр гигиены и эпидемиологии в Иркутской области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</w:t>
      </w:r>
      <w:r w:rsidRPr="0022016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по адресу</w:t>
      </w:r>
      <w:r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г. Иркутск</w:t>
      </w:r>
      <w:r w:rsidRPr="0022016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ул. </w:t>
      </w:r>
      <w:proofErr w:type="spellStart"/>
      <w:r w:rsidRPr="0022016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Трилиссера</w:t>
      </w:r>
      <w:proofErr w:type="spellEnd"/>
      <w:r w:rsidRPr="00220167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 xml:space="preserve"> 51, кабинет 118</w:t>
      </w:r>
    </w:p>
    <w:p w:rsidR="007A7C0A" w:rsidRPr="00220167" w:rsidRDefault="007A7C0A" w:rsidP="007A7C0A">
      <w:pPr>
        <w:rPr>
          <w:rStyle w:val="a6"/>
          <w:rFonts w:ascii="Times New Roman" w:eastAsia="Times New Roman" w:hAnsi="Times New Roman" w:cs="Times New Roman"/>
          <w:b w:val="0"/>
          <w:bCs w:val="0"/>
          <w:sz w:val="32"/>
          <w:szCs w:val="32"/>
          <w:lang w:eastAsia="ru-RU"/>
        </w:rPr>
      </w:pPr>
      <w:r w:rsidRPr="00220167">
        <w:rPr>
          <w:rStyle w:val="a6"/>
          <w:rFonts w:ascii="Times New Roman" w:hAnsi="Times New Roman" w:cs="Times New Roman"/>
          <w:b w:val="0"/>
          <w:color w:val="000000"/>
          <w:sz w:val="32"/>
          <w:szCs w:val="32"/>
        </w:rPr>
        <w:t>Режим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C0A" w:rsidRPr="00220167" w:rsidTr="00FC31A1">
        <w:tc>
          <w:tcPr>
            <w:tcW w:w="4785" w:type="dxa"/>
          </w:tcPr>
          <w:p w:rsidR="007A7C0A" w:rsidRPr="00220167" w:rsidRDefault="007A7C0A" w:rsidP="00FC31A1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Прием заявок</w:t>
            </w:r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                               </w:t>
            </w:r>
          </w:p>
        </w:tc>
        <w:tc>
          <w:tcPr>
            <w:tcW w:w="4786" w:type="dxa"/>
          </w:tcPr>
          <w:p w:rsidR="007A7C0A" w:rsidRPr="00220167" w:rsidRDefault="007A7C0A" w:rsidP="00FC31A1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 xml:space="preserve">Выдача </w:t>
            </w:r>
            <w:proofErr w:type="gramStart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готовых</w:t>
            </w:r>
            <w:proofErr w:type="gramEnd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 xml:space="preserve"> ЛМК</w:t>
            </w:r>
          </w:p>
        </w:tc>
      </w:tr>
      <w:tr w:rsidR="007A7C0A" w:rsidRPr="00220167" w:rsidTr="00FC31A1">
        <w:tc>
          <w:tcPr>
            <w:tcW w:w="4785" w:type="dxa"/>
          </w:tcPr>
          <w:p w:rsidR="007A7C0A" w:rsidRPr="00220167" w:rsidRDefault="007A7C0A" w:rsidP="00FC31A1">
            <w:pPr>
              <w:pStyle w:val="a5"/>
              <w:spacing w:before="0" w:beforeAutospacing="0" w:after="0" w:afterAutospacing="0"/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Пн</w:t>
            </w:r>
            <w:proofErr w:type="spellEnd"/>
            <w:proofErr w:type="gramEnd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 xml:space="preserve"> – </w:t>
            </w:r>
            <w:proofErr w:type="spellStart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Чт</w:t>
            </w:r>
            <w:proofErr w:type="spellEnd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 xml:space="preserve"> - 9.00 – 17.00 ч</w:t>
            </w:r>
          </w:p>
          <w:p w:rsidR="007A7C0A" w:rsidRPr="00220167" w:rsidRDefault="007A7C0A" w:rsidP="00FC31A1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перерыв: 12.00ч. – 13.00ч.</w:t>
            </w:r>
          </w:p>
        </w:tc>
        <w:tc>
          <w:tcPr>
            <w:tcW w:w="4786" w:type="dxa"/>
          </w:tcPr>
          <w:p w:rsidR="007A7C0A" w:rsidRPr="00220167" w:rsidRDefault="007A7C0A" w:rsidP="00FC31A1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>Пн</w:t>
            </w:r>
            <w:proofErr w:type="spellEnd"/>
            <w:proofErr w:type="gramEnd"/>
            <w:r w:rsidRPr="00220167">
              <w:rPr>
                <w:rStyle w:val="a6"/>
                <w:rFonts w:eastAsiaTheme="majorEastAsia"/>
                <w:b w:val="0"/>
                <w:color w:val="000000"/>
                <w:sz w:val="32"/>
                <w:szCs w:val="32"/>
              </w:rPr>
              <w:t xml:space="preserve"> – ЧТ – с 11.00  до 17.00 на следующий день                    </w:t>
            </w:r>
          </w:p>
        </w:tc>
      </w:tr>
    </w:tbl>
    <w:p w:rsidR="007A7C0A" w:rsidRPr="00220167" w:rsidRDefault="007A7C0A" w:rsidP="007A7C0A">
      <w:pPr>
        <w:pStyle w:val="a5"/>
        <w:spacing w:before="0" w:beforeAutospacing="0" w:after="0" w:afterAutospacing="0"/>
        <w:ind w:firstLine="426"/>
        <w:rPr>
          <w:color w:val="000000"/>
          <w:sz w:val="32"/>
          <w:szCs w:val="32"/>
        </w:rPr>
      </w:pPr>
    </w:p>
    <w:p w:rsidR="007A7C0A" w:rsidRDefault="007A7C0A" w:rsidP="007A7C0A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220167">
        <w:rPr>
          <w:rFonts w:ascii="Times New Roman" w:hAnsi="Times New Roman" w:cs="Times New Roman"/>
          <w:sz w:val="32"/>
          <w:szCs w:val="32"/>
        </w:rPr>
        <w:t xml:space="preserve">С собой иметь паспорт и </w:t>
      </w:r>
      <w:r w:rsidRPr="00220167">
        <w:rPr>
          <w:rFonts w:ascii="Times New Roman" w:hAnsi="Times New Roman" w:cs="Times New Roman"/>
          <w:color w:val="000000"/>
          <w:sz w:val="32"/>
          <w:szCs w:val="32"/>
        </w:rPr>
        <w:t xml:space="preserve">1 фотографию  в черно-белом или цветном исполнении размером 3 на 4 см с четким изображением лица строго </w:t>
      </w:r>
      <w:proofErr w:type="gramStart"/>
      <w:r w:rsidRPr="00220167">
        <w:rPr>
          <w:rFonts w:ascii="Times New Roman" w:hAnsi="Times New Roman" w:cs="Times New Roman"/>
          <w:color w:val="000000"/>
          <w:sz w:val="32"/>
          <w:szCs w:val="32"/>
        </w:rPr>
        <w:t>в</w:t>
      </w:r>
      <w:proofErr w:type="gramEnd"/>
      <w:r w:rsidRPr="00220167">
        <w:rPr>
          <w:rFonts w:ascii="Times New Roman" w:hAnsi="Times New Roman" w:cs="Times New Roman"/>
          <w:color w:val="000000"/>
          <w:sz w:val="32"/>
          <w:szCs w:val="32"/>
        </w:rPr>
        <w:t xml:space="preserve"> анфас без головного убора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 </w:t>
      </w:r>
      <w:r w:rsidRPr="004E7DA3">
        <w:rPr>
          <w:rFonts w:ascii="Times New Roman" w:hAnsi="Times New Roman" w:cs="Times New Roman"/>
          <w:color w:val="000000"/>
          <w:sz w:val="32"/>
          <w:szCs w:val="32"/>
        </w:rPr>
        <w:t>Цена услуги 200 рублей</w:t>
      </w:r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7A7C0A" w:rsidRPr="0008782F" w:rsidRDefault="007A7C0A" w:rsidP="007A7C0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08782F">
        <w:rPr>
          <w:rFonts w:ascii="Times New Roman" w:hAnsi="Times New Roman" w:cs="Times New Roman"/>
          <w:b/>
          <w:sz w:val="32"/>
          <w:szCs w:val="32"/>
        </w:rPr>
        <w:t>Пройти медицинский осмотр можно:</w:t>
      </w:r>
    </w:p>
    <w:p w:rsidR="0008782F" w:rsidRPr="0008782F" w:rsidRDefault="007A7C0A" w:rsidP="007A7C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878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ОГБУЗ Иркутская городская </w:t>
      </w:r>
      <w:proofErr w:type="spellStart"/>
      <w:r w:rsidRPr="0008782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поликлинника</w:t>
      </w:r>
      <w:proofErr w:type="spellEnd"/>
      <w:r w:rsidRPr="000878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11 по адресу </w:t>
      </w:r>
      <w:r w:rsidRPr="000878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г. Иркутск, пер. </w:t>
      </w:r>
      <w:proofErr w:type="spellStart"/>
      <w:r w:rsidRPr="0008782F">
        <w:rPr>
          <w:rFonts w:ascii="Times New Roman" w:hAnsi="Times New Roman" w:cs="Times New Roman"/>
          <w:sz w:val="32"/>
          <w:szCs w:val="32"/>
          <w:shd w:val="clear" w:color="auto" w:fill="FFFFFF"/>
        </w:rPr>
        <w:t>Бурлова</w:t>
      </w:r>
      <w:proofErr w:type="spellEnd"/>
      <w:r w:rsidRPr="0008782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1,  </w:t>
      </w:r>
      <w:r>
        <w:t xml:space="preserve"> </w:t>
      </w:r>
      <w:r w:rsidRPr="0008782F">
        <w:rPr>
          <w:rFonts w:ascii="Times New Roman" w:hAnsi="Times New Roman" w:cs="Times New Roman"/>
          <w:sz w:val="32"/>
          <w:szCs w:val="32"/>
        </w:rPr>
        <w:t xml:space="preserve">205 </w:t>
      </w:r>
      <w:proofErr w:type="spellStart"/>
      <w:r w:rsidRPr="0008782F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08782F">
        <w:rPr>
          <w:rFonts w:ascii="Times New Roman" w:hAnsi="Times New Roman" w:cs="Times New Roman"/>
          <w:sz w:val="32"/>
          <w:szCs w:val="32"/>
        </w:rPr>
        <w:t xml:space="preserve">, терапевт </w:t>
      </w:r>
      <w:proofErr w:type="spellStart"/>
      <w:r w:rsidRPr="0008782F">
        <w:rPr>
          <w:rFonts w:ascii="Times New Roman" w:hAnsi="Times New Roman" w:cs="Times New Roman"/>
          <w:sz w:val="32"/>
          <w:szCs w:val="32"/>
        </w:rPr>
        <w:t>Кулинич</w:t>
      </w:r>
      <w:proofErr w:type="spellEnd"/>
      <w:r w:rsidRPr="0008782F">
        <w:rPr>
          <w:rFonts w:ascii="Times New Roman" w:hAnsi="Times New Roman" w:cs="Times New Roman"/>
          <w:sz w:val="32"/>
          <w:szCs w:val="32"/>
        </w:rPr>
        <w:t xml:space="preserve"> (студенческая </w:t>
      </w:r>
      <w:proofErr w:type="spellStart"/>
      <w:r w:rsidRPr="0008782F">
        <w:rPr>
          <w:rFonts w:ascii="Times New Roman" w:hAnsi="Times New Roman" w:cs="Times New Roman"/>
          <w:sz w:val="32"/>
          <w:szCs w:val="32"/>
        </w:rPr>
        <w:t>поликлинника</w:t>
      </w:r>
      <w:proofErr w:type="spellEnd"/>
      <w:r w:rsidRPr="0008782F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08782F" w:rsidRPr="0008782F" w:rsidRDefault="0008782F" w:rsidP="0008782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A7C0A" w:rsidRPr="0008782F" w:rsidRDefault="007A7C0A" w:rsidP="007A7C0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8782F">
        <w:rPr>
          <w:rFonts w:ascii="Times New Roman" w:eastAsia="Times New Roman" w:hAnsi="Times New Roman" w:cs="Times New Roman"/>
          <w:sz w:val="35"/>
          <w:szCs w:val="35"/>
          <w:lang w:eastAsia="ru-RU"/>
        </w:rPr>
        <w:t>В любом медицинском учреждении, имеющим соответствующие лицензии (на проведение медицинских осмотров) на территории РФ</w:t>
      </w:r>
    </w:p>
    <w:p w:rsidR="0008782F" w:rsidRPr="0008782F" w:rsidRDefault="0008782F" w:rsidP="0008782F">
      <w:pPr>
        <w:pStyle w:val="a3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08782F" w:rsidRPr="0008782F" w:rsidRDefault="0008782F" w:rsidP="0008782F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7A7C0A" w:rsidRPr="00220167" w:rsidRDefault="007A7C0A" w:rsidP="007A7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20167">
        <w:rPr>
          <w:rFonts w:ascii="Times New Roman" w:hAnsi="Times New Roman" w:cs="Times New Roman"/>
          <w:b/>
          <w:sz w:val="32"/>
          <w:szCs w:val="32"/>
        </w:rPr>
        <w:t xml:space="preserve"> Внимание! </w:t>
      </w:r>
      <w:r w:rsidRPr="00220167">
        <w:rPr>
          <w:rFonts w:ascii="Times New Roman" w:hAnsi="Times New Roman" w:cs="Times New Roman"/>
          <w:sz w:val="32"/>
          <w:szCs w:val="32"/>
        </w:rPr>
        <w:t xml:space="preserve">Студенты 1 курса, поступившие </w:t>
      </w:r>
      <w:r w:rsidRPr="00220167">
        <w:rPr>
          <w:rFonts w:ascii="Times New Roman" w:hAnsi="Times New Roman" w:cs="Times New Roman"/>
          <w:b/>
          <w:sz w:val="32"/>
          <w:szCs w:val="32"/>
        </w:rPr>
        <w:t>на базе основного общего образования (9 классов),</w:t>
      </w:r>
      <w:r w:rsidRPr="00220167">
        <w:rPr>
          <w:rFonts w:ascii="Times New Roman" w:hAnsi="Times New Roman" w:cs="Times New Roman"/>
          <w:sz w:val="32"/>
          <w:szCs w:val="32"/>
        </w:rPr>
        <w:t xml:space="preserve"> медицинские книжки  оформляются на 2 курсе!</w:t>
      </w:r>
    </w:p>
    <w:p w:rsidR="007A7C0A" w:rsidRPr="00220167" w:rsidRDefault="007A7C0A" w:rsidP="007A7C0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2016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Студенты, </w:t>
      </w:r>
      <w:r w:rsidRPr="002201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не прошедшие</w:t>
      </w:r>
      <w:r w:rsidRPr="0022016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медицинский осмотр 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220167">
        <w:rPr>
          <w:rFonts w:ascii="Times New Roman" w:eastAsia="Times New Roman" w:hAnsi="Times New Roman" w:cs="Times New Roman"/>
          <w:sz w:val="35"/>
          <w:szCs w:val="35"/>
          <w:lang w:eastAsia="ru-RU"/>
        </w:rPr>
        <w:t>не имеющие допуска врача-</w:t>
      </w:r>
      <w:proofErr w:type="spellStart"/>
      <w:r w:rsidRPr="00220167">
        <w:rPr>
          <w:rFonts w:ascii="Times New Roman" w:eastAsia="Times New Roman" w:hAnsi="Times New Roman" w:cs="Times New Roman"/>
          <w:sz w:val="35"/>
          <w:szCs w:val="35"/>
          <w:lang w:eastAsia="ru-RU"/>
        </w:rPr>
        <w:t>профпатолога</w:t>
      </w:r>
      <w:proofErr w:type="spellEnd"/>
      <w:r w:rsidRPr="0022016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медицинской книжке, </w:t>
      </w:r>
      <w:r w:rsidRPr="00220167">
        <w:rPr>
          <w:rFonts w:ascii="Times New Roman" w:eastAsia="Times New Roman" w:hAnsi="Times New Roman" w:cs="Times New Roman"/>
          <w:b/>
          <w:sz w:val="35"/>
          <w:szCs w:val="35"/>
          <w:lang w:eastAsia="ru-RU"/>
        </w:rPr>
        <w:t>не допускаются</w:t>
      </w:r>
      <w:r w:rsidRPr="0022016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в медицинские организации к  практическим занятиям и  прохождению производственной практики!!!</w:t>
      </w:r>
    </w:p>
    <w:p w:rsidR="007A7C0A" w:rsidRDefault="007A7C0A" w:rsidP="0008782F">
      <w:pPr>
        <w:spacing w:after="0" w:line="240" w:lineRule="auto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7A7C0A" w:rsidRDefault="00062F6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  <w:lastRenderedPageBreak/>
        <w:t>Объём медосмотра!</w:t>
      </w:r>
    </w:p>
    <w:p w:rsidR="007A7C0A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1) Общий анализ крови</w:t>
      </w:r>
    </w:p>
    <w:p w:rsidR="007A7C0A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2) Общий анализ мочи</w:t>
      </w:r>
    </w:p>
    <w:p w:rsidR="007A7C0A" w:rsidRPr="001C04DB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3) Анализ кала на гельминты</w:t>
      </w:r>
    </w:p>
    <w:p w:rsidR="007A7C0A" w:rsidRPr="001C04DB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) Глюкоза, общий холестерин</w:t>
      </w:r>
    </w:p>
    <w:p w:rsidR="007A7C0A" w:rsidRDefault="007A7C0A" w:rsidP="007A7C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) ЭКГ</w:t>
      </w:r>
    </w:p>
    <w:p w:rsidR="007A7C0A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1D114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Кровь на гепатиты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С и ВИЧ, сифилис</w:t>
      </w:r>
    </w:p>
    <w:p w:rsidR="007A7C0A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7)</w:t>
      </w:r>
      <w:r w:rsidRPr="001D7D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Серологическое обследование на брюшной тиф</w:t>
      </w:r>
      <w:r>
        <w:rPr>
          <w:sz w:val="32"/>
          <w:szCs w:val="32"/>
        </w:rPr>
        <w:t xml:space="preserve"> </w:t>
      </w:r>
    </w:p>
    <w:p w:rsidR="00062F6F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8)</w:t>
      </w:r>
      <w:r w:rsidRPr="001D7D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БАК анализ на 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кишечные инфекции, </w:t>
      </w:r>
    </w:p>
    <w:p w:rsidR="007A7C0A" w:rsidRDefault="00062F6F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9) М</w:t>
      </w:r>
      <w:r w:rsidR="007A7C0A"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азок из зева</w:t>
      </w:r>
      <w:r w:rsidR="007A7C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носа</w:t>
      </w:r>
      <w:r w:rsidR="007A7C0A"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патогенный стафилококк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(не ранее 3-х месяцев до практики по акушерству или хирургии)</w:t>
      </w:r>
    </w:p>
    <w:p w:rsidR="007A7C0A" w:rsidRPr="001C04DB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Флюорография или рентгенография органов грудной клетки </w:t>
      </w:r>
    </w:p>
    <w:p w:rsidR="007A7C0A" w:rsidRPr="001C04DB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Осмотр ЛОР, стоматолога, </w:t>
      </w:r>
      <w:proofErr w:type="spellStart"/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дерматовенеролога</w:t>
      </w:r>
      <w:proofErr w:type="spellEnd"/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психиатра, нарколога </w:t>
      </w:r>
    </w:p>
    <w:p w:rsidR="007A7C0A" w:rsidRPr="001D7D1C" w:rsidRDefault="007A7C0A" w:rsidP="007A7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11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Для лиц женского пола консультация гинеколога </w:t>
      </w:r>
      <w:r w:rsidRPr="001C0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мазок на гонорею </w:t>
      </w:r>
    </w:p>
    <w:p w:rsidR="007A7C0A" w:rsidRDefault="007A7C0A" w:rsidP="007A7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) Отметки о профилактических прививках</w:t>
      </w:r>
      <w:r w:rsidRPr="001C04D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>АДСМ, корь, гепатит</w:t>
      </w:r>
      <w:proofErr w:type="gramStart"/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1C04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 наличии противопоказаний к вакцинации </w:t>
      </w:r>
      <w:r w:rsidRPr="00600EAB">
        <w:rPr>
          <w:rFonts w:ascii="Times New Roman" w:eastAsia="Times New Roman" w:hAnsi="Times New Roman" w:cs="Times New Roman"/>
          <w:sz w:val="32"/>
          <w:szCs w:val="32"/>
          <w:lang w:eastAsia="ru-RU"/>
        </w:rPr>
        <w:t>отметка в медицинской книжке с указанием причины!)</w:t>
      </w:r>
    </w:p>
    <w:p w:rsidR="007A7C0A" w:rsidRPr="001C04DB" w:rsidRDefault="007A7C0A" w:rsidP="007A7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A7C0A" w:rsidRPr="00600EAB" w:rsidRDefault="007A7C0A" w:rsidP="007A7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13) Пункты с 6 по 12 -  должна быть отметка в личной медицинской книжке, а также печать допуска к работе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профпатолога</w:t>
      </w:r>
      <w:proofErr w:type="spellEnd"/>
    </w:p>
    <w:p w:rsidR="007A7C0A" w:rsidRDefault="007A7C0A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u w:val="single"/>
          <w:lang w:eastAsia="ru-RU"/>
        </w:rPr>
      </w:pPr>
    </w:p>
    <w:p w:rsidR="0008782F" w:rsidRPr="004606EF" w:rsidRDefault="0008782F" w:rsidP="007A7C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том, где можно сдать анализы и пройти специалистов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0"/>
        <w:gridCol w:w="2246"/>
        <w:gridCol w:w="5085"/>
      </w:tblGrid>
      <w:tr w:rsidR="0008782F" w:rsidTr="0008782F">
        <w:tc>
          <w:tcPr>
            <w:tcW w:w="2240" w:type="dxa"/>
          </w:tcPr>
          <w:p w:rsidR="0008782F" w:rsidRPr="0008782F" w:rsidRDefault="0008782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2F">
              <w:rPr>
                <w:rFonts w:ascii="Times New Roman" w:hAnsi="Times New Roman" w:cs="Times New Roman"/>
                <w:b/>
                <w:sz w:val="28"/>
                <w:szCs w:val="28"/>
              </w:rPr>
              <w:t>Бак анализ, стафилококк</w:t>
            </w:r>
          </w:p>
        </w:tc>
        <w:tc>
          <w:tcPr>
            <w:tcW w:w="2246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ИГОДКБ</w:t>
            </w:r>
          </w:p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Гагарина 4, с </w:t>
            </w: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8.00-10.00</w:t>
            </w:r>
          </w:p>
        </w:tc>
        <w:tc>
          <w:tcPr>
            <w:tcW w:w="5085" w:type="dxa"/>
          </w:tcPr>
          <w:p w:rsidR="0008782F" w:rsidRDefault="0008782F" w:rsidP="00087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82F">
              <w:rPr>
                <w:rFonts w:ascii="Times New Roman" w:hAnsi="Times New Roman" w:cs="Times New Roman"/>
                <w:sz w:val="28"/>
                <w:szCs w:val="28"/>
              </w:rPr>
              <w:t>ФБУЗ центр гигиены и эпидемиологии в Иркутской области, бактериологическая лаборатория по адресу г. Иркутск ул. Горького 24</w:t>
            </w:r>
          </w:p>
          <w:p w:rsidR="0008782F" w:rsidRPr="004606EF" w:rsidRDefault="0008782F" w:rsidP="0008782F">
            <w:pPr>
              <w:pStyle w:val="a5"/>
              <w:spacing w:before="0" w:beforeAutospacing="0" w:after="0" w:afterAutospacing="0"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4606EF">
              <w:rPr>
                <w:rStyle w:val="a6"/>
                <w:rFonts w:eastAsiaTheme="majorEastAsia"/>
                <w:sz w:val="28"/>
                <w:szCs w:val="28"/>
              </w:rPr>
              <w:t>Пн</w:t>
            </w:r>
            <w:proofErr w:type="spellEnd"/>
            <w:proofErr w:type="gramEnd"/>
            <w:r w:rsidRPr="004606EF">
              <w:rPr>
                <w:rStyle w:val="a6"/>
                <w:rFonts w:eastAsiaTheme="majorEastAsia"/>
                <w:sz w:val="28"/>
                <w:szCs w:val="28"/>
              </w:rPr>
              <w:t xml:space="preserve"> – </w:t>
            </w:r>
            <w:proofErr w:type="spellStart"/>
            <w:r w:rsidRPr="004606EF">
              <w:rPr>
                <w:rStyle w:val="a6"/>
                <w:rFonts w:eastAsiaTheme="majorEastAsia"/>
                <w:sz w:val="28"/>
                <w:szCs w:val="28"/>
              </w:rPr>
              <w:t>Чт</w:t>
            </w:r>
            <w:proofErr w:type="spellEnd"/>
            <w:r w:rsidRPr="004606EF">
              <w:rPr>
                <w:rStyle w:val="a6"/>
                <w:rFonts w:eastAsiaTheme="majorEastAsia"/>
                <w:sz w:val="28"/>
                <w:szCs w:val="28"/>
              </w:rPr>
              <w:t xml:space="preserve"> - 9.00 – 17.00 ч</w:t>
            </w:r>
          </w:p>
        </w:tc>
      </w:tr>
      <w:tr w:rsidR="0008782F" w:rsidTr="00272301">
        <w:tc>
          <w:tcPr>
            <w:tcW w:w="2240" w:type="dxa"/>
          </w:tcPr>
          <w:p w:rsidR="0008782F" w:rsidRPr="0008782F" w:rsidRDefault="0008782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2F">
              <w:rPr>
                <w:rFonts w:ascii="Times New Roman" w:hAnsi="Times New Roman" w:cs="Times New Roman"/>
                <w:b/>
                <w:sz w:val="28"/>
                <w:szCs w:val="28"/>
              </w:rPr>
              <w:t>Брюшной тиф</w:t>
            </w:r>
          </w:p>
        </w:tc>
        <w:tc>
          <w:tcPr>
            <w:tcW w:w="2246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Медсанчасть АЭРОПОРТ</w:t>
            </w:r>
          </w:p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Можайского 2 а</w:t>
            </w:r>
          </w:p>
        </w:tc>
        <w:tc>
          <w:tcPr>
            <w:tcW w:w="5085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только 1 курсу или если новая санитарная книжка</w:t>
            </w:r>
          </w:p>
        </w:tc>
      </w:tr>
      <w:tr w:rsidR="0008782F" w:rsidTr="00223AA4">
        <w:trPr>
          <w:trHeight w:val="525"/>
        </w:trPr>
        <w:tc>
          <w:tcPr>
            <w:tcW w:w="2240" w:type="dxa"/>
            <w:vMerge w:val="restart"/>
          </w:tcPr>
          <w:p w:rsidR="0008782F" w:rsidRPr="0008782F" w:rsidRDefault="0008782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2F">
              <w:rPr>
                <w:rFonts w:ascii="Times New Roman" w:hAnsi="Times New Roman" w:cs="Times New Roman"/>
                <w:b/>
                <w:sz w:val="28"/>
                <w:szCs w:val="28"/>
              </w:rPr>
              <w:t>Психиатр, нарколог</w:t>
            </w:r>
          </w:p>
        </w:tc>
        <w:tc>
          <w:tcPr>
            <w:tcW w:w="2246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</w:p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5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82F" w:rsidTr="000E35C1">
        <w:trPr>
          <w:trHeight w:val="1395"/>
        </w:trPr>
        <w:tc>
          <w:tcPr>
            <w:tcW w:w="2240" w:type="dxa"/>
            <w:vMerge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 Восстания 16, общежитие ИГМУ</w:t>
            </w:r>
          </w:p>
        </w:tc>
        <w:tc>
          <w:tcPr>
            <w:tcW w:w="5085" w:type="dxa"/>
          </w:tcPr>
          <w:p w:rsidR="0008782F" w:rsidRPr="004606EF" w:rsidRDefault="0008782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9.00 – 11.00</w:t>
            </w:r>
          </w:p>
        </w:tc>
      </w:tr>
    </w:tbl>
    <w:p w:rsidR="00062F6F" w:rsidRPr="004606EF" w:rsidRDefault="0008782F" w:rsidP="000878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6EF">
        <w:rPr>
          <w:rFonts w:ascii="Times New Roman" w:hAnsi="Times New Roman" w:cs="Times New Roman"/>
          <w:b/>
          <w:sz w:val="28"/>
          <w:szCs w:val="28"/>
        </w:rPr>
        <w:t>Расписание работы специалистов</w:t>
      </w:r>
      <w:r w:rsidRPr="0046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ОГБУЗ Иркутская городская </w:t>
      </w:r>
      <w:proofErr w:type="spellStart"/>
      <w:r w:rsidRPr="0046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поликлинника</w:t>
      </w:r>
      <w:proofErr w:type="spellEnd"/>
      <w:r w:rsidRPr="00460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11 (студенческая поликлиника)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06EF" w:rsidTr="00942A8B">
        <w:tc>
          <w:tcPr>
            <w:tcW w:w="2392" w:type="dxa"/>
          </w:tcPr>
          <w:p w:rsidR="004606EF" w:rsidRPr="004606EF" w:rsidRDefault="004606E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Стоматолог, лор</w:t>
            </w:r>
          </w:p>
        </w:tc>
        <w:tc>
          <w:tcPr>
            <w:tcW w:w="2393" w:type="dxa"/>
          </w:tcPr>
          <w:p w:rsidR="004606EF" w:rsidRDefault="004606E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89</w:t>
            </w:r>
          </w:p>
        </w:tc>
        <w:tc>
          <w:tcPr>
            <w:tcW w:w="4786" w:type="dxa"/>
            <w:gridSpan w:val="2"/>
            <w:vMerge w:val="restart"/>
          </w:tcPr>
          <w:p w:rsidR="004606EF" w:rsidRDefault="004606E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 узнавать дополнительно</w:t>
            </w:r>
          </w:p>
        </w:tc>
      </w:tr>
      <w:tr w:rsidR="004606EF" w:rsidTr="00942A8B">
        <w:tc>
          <w:tcPr>
            <w:tcW w:w="2392" w:type="dxa"/>
          </w:tcPr>
          <w:p w:rsidR="004606EF" w:rsidRPr="004606EF" w:rsidRDefault="004606E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Уролог</w:t>
            </w:r>
          </w:p>
        </w:tc>
        <w:tc>
          <w:tcPr>
            <w:tcW w:w="2393" w:type="dxa"/>
          </w:tcPr>
          <w:p w:rsidR="004606EF" w:rsidRDefault="004606E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89</w:t>
            </w:r>
          </w:p>
        </w:tc>
        <w:tc>
          <w:tcPr>
            <w:tcW w:w="4786" w:type="dxa"/>
            <w:gridSpan w:val="2"/>
            <w:vMerge/>
          </w:tcPr>
          <w:p w:rsidR="004606EF" w:rsidRDefault="004606E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Урологический мазок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89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Гинеколог 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93" w:type="dxa"/>
          </w:tcPr>
          <w:p w:rsidR="0008782F" w:rsidRDefault="0008782F" w:rsidP="00087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ср, пят</w:t>
            </w:r>
          </w:p>
          <w:p w:rsidR="00062F6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19.00</w:t>
            </w:r>
          </w:p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14.00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Дерматолог 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Красного Восстания 16, общежитие ИГМУ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ОАМ, кал </w:t>
            </w:r>
            <w:proofErr w:type="gramStart"/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я/г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10.00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>ОАК, Б/Х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8.00 – 10.00 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пятницы</w:t>
            </w: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ЭКГ 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393" w:type="dxa"/>
          </w:tcPr>
          <w:p w:rsidR="0008782F" w:rsidRDefault="0008782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ФЛГ 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Лермонтова 89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13.00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F6F" w:rsidTr="00FC31A1">
        <w:tc>
          <w:tcPr>
            <w:tcW w:w="2392" w:type="dxa"/>
          </w:tcPr>
          <w:p w:rsidR="00062F6F" w:rsidRPr="004606EF" w:rsidRDefault="00062F6F" w:rsidP="00FC3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6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Терапевт </w:t>
            </w: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</w:p>
        </w:tc>
        <w:tc>
          <w:tcPr>
            <w:tcW w:w="2393" w:type="dxa"/>
          </w:tcPr>
          <w:p w:rsidR="00062F6F" w:rsidRDefault="00062F6F" w:rsidP="00FC31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ср, пят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9.00 - 13.00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19.00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Терапевт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Ивановна.</w:t>
            </w:r>
          </w:p>
          <w:p w:rsidR="00062F6F" w:rsidRDefault="00062F6F" w:rsidP="00FC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собой сертификат прививок</w:t>
            </w:r>
          </w:p>
        </w:tc>
      </w:tr>
    </w:tbl>
    <w:p w:rsidR="00062F6F" w:rsidRDefault="00062F6F" w:rsidP="00062F6F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</w:p>
    <w:p w:rsidR="00062F6F" w:rsidRDefault="00062F6F" w:rsidP="00062F6F">
      <w:pPr>
        <w:pStyle w:val="a5"/>
        <w:spacing w:before="0" w:beforeAutospacing="0" w:after="0" w:afterAutospacing="0" w:line="360" w:lineRule="auto"/>
        <w:rPr>
          <w:sz w:val="32"/>
          <w:szCs w:val="32"/>
        </w:rPr>
      </w:pPr>
    </w:p>
    <w:p w:rsidR="00B93646" w:rsidRPr="00B93646" w:rsidRDefault="00B93646" w:rsidP="00B93646">
      <w:pPr>
        <w:rPr>
          <w:rFonts w:ascii="Times New Roman" w:hAnsi="Times New Roman" w:cs="Times New Roman"/>
          <w:sz w:val="28"/>
          <w:szCs w:val="28"/>
        </w:rPr>
      </w:pPr>
    </w:p>
    <w:p w:rsidR="00B93646" w:rsidRPr="00B93646" w:rsidRDefault="00B93646" w:rsidP="00EA40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C83" w:rsidRPr="0094270C" w:rsidRDefault="00165C83" w:rsidP="00EA40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C83" w:rsidRPr="00942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22E7"/>
    <w:multiLevelType w:val="hybridMultilevel"/>
    <w:tmpl w:val="D224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C2D2C"/>
    <w:multiLevelType w:val="hybridMultilevel"/>
    <w:tmpl w:val="3D12687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F32DE8"/>
    <w:multiLevelType w:val="multilevel"/>
    <w:tmpl w:val="BFBE7F1A"/>
    <w:lvl w:ilvl="0">
      <w:start w:val="8"/>
      <w:numFmt w:val="decimal"/>
      <w:lvlText w:val="%1.0"/>
      <w:lvlJc w:val="left"/>
      <w:pPr>
        <w:ind w:left="88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hint="default"/>
      </w:rPr>
    </w:lvl>
  </w:abstractNum>
  <w:abstractNum w:abstractNumId="3">
    <w:nsid w:val="4E206E03"/>
    <w:multiLevelType w:val="hybridMultilevel"/>
    <w:tmpl w:val="97F4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E560E"/>
    <w:multiLevelType w:val="hybridMultilevel"/>
    <w:tmpl w:val="3EE6615A"/>
    <w:lvl w:ilvl="0" w:tplc="A86604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5F6452"/>
    <w:multiLevelType w:val="hybridMultilevel"/>
    <w:tmpl w:val="3D10DCBA"/>
    <w:lvl w:ilvl="0" w:tplc="9F60B8BA">
      <w:start w:val="2"/>
      <w:numFmt w:val="decimal"/>
      <w:lvlText w:val="%1."/>
      <w:lvlJc w:val="left"/>
      <w:pPr>
        <w:ind w:left="720" w:hanging="360"/>
      </w:pPr>
      <w:rPr>
        <w:rFonts w:hint="default"/>
        <w:sz w:val="3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52C"/>
    <w:multiLevelType w:val="hybridMultilevel"/>
    <w:tmpl w:val="990E3BE2"/>
    <w:lvl w:ilvl="0" w:tplc="B3763AD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891D9C"/>
    <w:multiLevelType w:val="multilevel"/>
    <w:tmpl w:val="72F23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76D8150E"/>
    <w:multiLevelType w:val="hybridMultilevel"/>
    <w:tmpl w:val="CAD0259E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9"/>
    <w:rsid w:val="00062F6F"/>
    <w:rsid w:val="0008782F"/>
    <w:rsid w:val="001052AD"/>
    <w:rsid w:val="00165C83"/>
    <w:rsid w:val="001D3754"/>
    <w:rsid w:val="001E2178"/>
    <w:rsid w:val="002E3049"/>
    <w:rsid w:val="004606EF"/>
    <w:rsid w:val="0046358E"/>
    <w:rsid w:val="00561E60"/>
    <w:rsid w:val="005F0FD7"/>
    <w:rsid w:val="007A7C0A"/>
    <w:rsid w:val="008A4429"/>
    <w:rsid w:val="0094270C"/>
    <w:rsid w:val="009E05CD"/>
    <w:rsid w:val="00B93646"/>
    <w:rsid w:val="00C61C7D"/>
    <w:rsid w:val="00E535B1"/>
    <w:rsid w:val="00E56C51"/>
    <w:rsid w:val="00E61695"/>
    <w:rsid w:val="00EA402F"/>
    <w:rsid w:val="00ED735B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6F"/>
  </w:style>
  <w:style w:type="paragraph" w:styleId="2">
    <w:name w:val="heading 2"/>
    <w:basedOn w:val="a"/>
    <w:next w:val="a"/>
    <w:link w:val="20"/>
    <w:uiPriority w:val="9"/>
    <w:unhideWhenUsed/>
    <w:qFormat/>
    <w:rsid w:val="007A7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29"/>
    <w:pPr>
      <w:ind w:left="720"/>
      <w:contextualSpacing/>
    </w:pPr>
  </w:style>
  <w:style w:type="table" w:styleId="a4">
    <w:name w:val="Table Grid"/>
    <w:basedOn w:val="a1"/>
    <w:uiPriority w:val="59"/>
    <w:rsid w:val="009E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7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A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C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6F"/>
  </w:style>
  <w:style w:type="paragraph" w:styleId="2">
    <w:name w:val="heading 2"/>
    <w:basedOn w:val="a"/>
    <w:next w:val="a"/>
    <w:link w:val="20"/>
    <w:uiPriority w:val="9"/>
    <w:unhideWhenUsed/>
    <w:qFormat/>
    <w:rsid w:val="007A7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429"/>
    <w:pPr>
      <w:ind w:left="720"/>
      <w:contextualSpacing/>
    </w:pPr>
  </w:style>
  <w:style w:type="table" w:styleId="a4">
    <w:name w:val="Table Grid"/>
    <w:basedOn w:val="a1"/>
    <w:uiPriority w:val="59"/>
    <w:rsid w:val="009E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A7C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A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A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Зав.практики</dc:creator>
  <cp:lastModifiedBy>Зав.практики</cp:lastModifiedBy>
  <cp:revision>2</cp:revision>
  <dcterms:created xsi:type="dcterms:W3CDTF">2021-09-09T11:04:00Z</dcterms:created>
  <dcterms:modified xsi:type="dcterms:W3CDTF">2021-09-09T11:04:00Z</dcterms:modified>
</cp:coreProperties>
</file>