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B01" w:rsidRPr="00E95B01" w:rsidRDefault="009A5154" w:rsidP="00E95B01">
      <w:pPr>
        <w:spacing w:before="375" w:after="0" w:line="435" w:lineRule="atLeast"/>
        <w:outlineLvl w:val="0"/>
        <w:rPr>
          <w:rFonts w:ascii="Inter" w:eastAsia="Times New Roman" w:hAnsi="Inter" w:cs="Times New Roman"/>
          <w:b/>
          <w:bCs/>
          <w:color w:val="171717"/>
          <w:kern w:val="36"/>
          <w:sz w:val="36"/>
          <w:szCs w:val="36"/>
          <w:lang w:eastAsia="ru-RU"/>
        </w:rPr>
      </w:pPr>
      <w:r>
        <w:rPr>
          <w:rFonts w:ascii="Inter" w:eastAsia="Times New Roman" w:hAnsi="Inter" w:cs="Times New Roman"/>
          <w:b/>
          <w:bCs/>
          <w:color w:val="171717"/>
          <w:kern w:val="36"/>
          <w:sz w:val="36"/>
          <w:szCs w:val="36"/>
          <w:lang w:eastAsia="ru-RU"/>
        </w:rPr>
        <w:t>Студентам</w:t>
      </w:r>
      <w:bookmarkStart w:id="0" w:name="_GoBack"/>
      <w:bookmarkEnd w:id="0"/>
      <w:r w:rsidR="00E95B01" w:rsidRPr="00E95B01">
        <w:rPr>
          <w:rFonts w:ascii="Inter" w:eastAsia="Times New Roman" w:hAnsi="Inter" w:cs="Times New Roman"/>
          <w:b/>
          <w:bCs/>
          <w:color w:val="171717"/>
          <w:kern w:val="36"/>
          <w:sz w:val="36"/>
          <w:szCs w:val="36"/>
          <w:lang w:eastAsia="ru-RU"/>
        </w:rPr>
        <w:t xml:space="preserve"> о персональных данных</w:t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/>
          <w:sz w:val="30"/>
          <w:szCs w:val="30"/>
          <w:lang w:eastAsia="ru-RU"/>
        </w:rPr>
        <w:drawing>
          <wp:inline distT="0" distB="0" distL="0" distR="0">
            <wp:extent cx="5677535" cy="3776980"/>
            <wp:effectExtent l="0" t="0" r="0" b="0"/>
            <wp:docPr id="20" name="Рисунок 20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01" w:rsidRPr="00E95B01" w:rsidRDefault="00E95B01" w:rsidP="00E95B01">
      <w:pPr>
        <w:shd w:val="clear" w:color="auto" w:fill="FFFFFF"/>
        <w:spacing w:after="0" w:line="360" w:lineRule="atLeast"/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</w:pPr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 xml:space="preserve">Знаешь ли ты, что такое персональные данные? Это не просто твое имя и фамилия, это практически вся информация о тебе и твоей жизни: когда родился, где живешь, твой номер телефона, аккаунты в социальных сетях, фотографии, любимые игры и </w:t>
      </w:r>
      <w:proofErr w:type="spellStart"/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блогеры</w:t>
      </w:r>
      <w:proofErr w:type="spellEnd"/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, переписка с друзьями, и даже то, кем ты мечтаешь стать и чем заниматься. Это часть уникальной истории о тебе и твоих изменениях, которые продолжаются всю твою жизнь.</w:t>
      </w:r>
    </w:p>
    <w:p w:rsidR="00E95B01" w:rsidRPr="00E95B01" w:rsidRDefault="00E95B01" w:rsidP="00E95B01">
      <w:pPr>
        <w:shd w:val="clear" w:color="auto" w:fill="FFFFFF"/>
        <w:spacing w:after="0" w:line="360" w:lineRule="atLeast"/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</w:pPr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Давай посмотрим на то, как персональные данные изменяются вместе с тобой.</w:t>
      </w:r>
    </w:p>
    <w:p w:rsidR="00E95B01" w:rsidRPr="00E95B01" w:rsidRDefault="00E95B01" w:rsidP="00E95B01">
      <w:pPr>
        <w:shd w:val="clear" w:color="auto" w:fill="FFFFFF"/>
        <w:spacing w:after="0" w:line="405" w:lineRule="atLeast"/>
        <w:rPr>
          <w:rFonts w:ascii="Inter" w:eastAsia="Times New Roman" w:hAnsi="Inter" w:cs="Times New Roman"/>
          <w:b/>
          <w:bCs/>
          <w:color w:val="171717"/>
          <w:sz w:val="27"/>
          <w:szCs w:val="27"/>
          <w:lang w:eastAsia="ru-RU"/>
        </w:rPr>
      </w:pPr>
      <w:r w:rsidRPr="00E95B01">
        <w:rPr>
          <w:rFonts w:ascii="Inter" w:eastAsia="Times New Roman" w:hAnsi="Inter" w:cs="Times New Roman"/>
          <w:b/>
          <w:bCs/>
          <w:color w:val="171717"/>
          <w:sz w:val="27"/>
          <w:szCs w:val="27"/>
          <w:lang w:eastAsia="ru-RU"/>
        </w:rPr>
        <w:t>Рождение</w:t>
      </w:r>
    </w:p>
    <w:p w:rsidR="00E95B01" w:rsidRPr="00E95B01" w:rsidRDefault="00E95B01" w:rsidP="00E95B01">
      <w:pPr>
        <w:shd w:val="clear" w:color="auto" w:fill="FFFFFF"/>
        <w:spacing w:after="0" w:line="360" w:lineRule="atLeast"/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</w:pPr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 xml:space="preserve">Ты появился на свет, и при твоем рождении родителям выдали свидетельство, в котором записали твои имя, фамилию, отчество, дату, место рождения, пол. В роддоме у тебя взяли твои первые анализы и сделали другие медицинские обследования. Все это твои личные данные. </w:t>
      </w:r>
      <w:proofErr w:type="gramStart"/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И</w:t>
      </w:r>
      <w:proofErr w:type="gramEnd"/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 xml:space="preserve"> конечно же, твои первые фотографии с мамой и папой также будут твоими персональными данными.</w:t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/>
          <w:sz w:val="30"/>
          <w:szCs w:val="30"/>
          <w:lang w:eastAsia="ru-RU"/>
        </w:rPr>
        <w:lastRenderedPageBreak/>
        <w:drawing>
          <wp:inline distT="0" distB="0" distL="0" distR="0">
            <wp:extent cx="5677535" cy="3776980"/>
            <wp:effectExtent l="0" t="0" r="0" b="0"/>
            <wp:docPr id="19" name="Рисунок 19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/>
          <w:sz w:val="30"/>
          <w:szCs w:val="30"/>
          <w:lang w:eastAsia="ru-RU"/>
        </w:rPr>
        <w:drawing>
          <wp:inline distT="0" distB="0" distL="0" distR="0">
            <wp:extent cx="5677535" cy="3776980"/>
            <wp:effectExtent l="0" t="0" r="0" b="0"/>
            <wp:docPr id="18" name="Рисунок 18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01" w:rsidRPr="00E95B01" w:rsidRDefault="00E95B01" w:rsidP="00E95B01">
      <w:pPr>
        <w:shd w:val="clear" w:color="auto" w:fill="FFFFFF"/>
        <w:spacing w:after="0" w:line="405" w:lineRule="atLeast"/>
        <w:rPr>
          <w:rFonts w:ascii="Inter" w:eastAsia="Times New Roman" w:hAnsi="Inter" w:cs="Times New Roman"/>
          <w:b/>
          <w:bCs/>
          <w:color w:val="171717"/>
          <w:sz w:val="27"/>
          <w:szCs w:val="27"/>
          <w:lang w:eastAsia="ru-RU"/>
        </w:rPr>
      </w:pPr>
      <w:r w:rsidRPr="00E95B01">
        <w:rPr>
          <w:rFonts w:ascii="Inter" w:eastAsia="Times New Roman" w:hAnsi="Inter" w:cs="Times New Roman"/>
          <w:b/>
          <w:bCs/>
          <w:color w:val="171717"/>
          <w:sz w:val="27"/>
          <w:szCs w:val="27"/>
          <w:lang w:eastAsia="ru-RU"/>
        </w:rPr>
        <w:t>Детский сад и школа</w:t>
      </w:r>
    </w:p>
    <w:p w:rsidR="00E95B01" w:rsidRPr="00E95B01" w:rsidRDefault="00E95B01" w:rsidP="00E95B01">
      <w:pPr>
        <w:shd w:val="clear" w:color="auto" w:fill="FFFFFF"/>
        <w:spacing w:after="0" w:line="360" w:lineRule="atLeast"/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</w:pPr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 xml:space="preserve">Ты немного </w:t>
      </w:r>
      <w:proofErr w:type="gramStart"/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подрос</w:t>
      </w:r>
      <w:proofErr w:type="gramEnd"/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 xml:space="preserve"> и тебя отвели в детский сад, а затем в школу. Эти учреждения собирают разные важные данные о тебе и твоих родителях.</w:t>
      </w:r>
    </w:p>
    <w:p w:rsidR="00E95B01" w:rsidRPr="00E95B01" w:rsidRDefault="00E95B01" w:rsidP="00E95B01">
      <w:pPr>
        <w:shd w:val="clear" w:color="auto" w:fill="FFFFFF"/>
        <w:spacing w:after="0" w:line="360" w:lineRule="atLeast"/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</w:pPr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Сведений о тебе становится еще больше: ты получаешь отметки по предметам, участвуешь в олимпиадах, конкурсах и соревнованиях, посещаешь кружки и факультативы и сдаешь экзамены. По окончанию школы ты получаешь аттестат об образовании.</w:t>
      </w:r>
    </w:p>
    <w:p w:rsidR="00E95B01" w:rsidRPr="00E95B01" w:rsidRDefault="00E95B01" w:rsidP="00E95B01">
      <w:pPr>
        <w:shd w:val="clear" w:color="auto" w:fill="FFFFFF"/>
        <w:spacing w:after="0" w:line="405" w:lineRule="atLeast"/>
        <w:rPr>
          <w:rFonts w:ascii="Inter" w:eastAsia="Times New Roman" w:hAnsi="Inter" w:cs="Times New Roman"/>
          <w:b/>
          <w:bCs/>
          <w:color w:val="171717"/>
          <w:sz w:val="27"/>
          <w:szCs w:val="27"/>
          <w:lang w:eastAsia="ru-RU"/>
        </w:rPr>
      </w:pPr>
      <w:r w:rsidRPr="00E95B01">
        <w:rPr>
          <w:rFonts w:ascii="Inter" w:eastAsia="Times New Roman" w:hAnsi="Inter" w:cs="Times New Roman"/>
          <w:b/>
          <w:bCs/>
          <w:color w:val="171717"/>
          <w:sz w:val="27"/>
          <w:szCs w:val="27"/>
          <w:lang w:eastAsia="ru-RU"/>
        </w:rPr>
        <w:lastRenderedPageBreak/>
        <w:t>Использование интернета</w:t>
      </w:r>
    </w:p>
    <w:p w:rsidR="00E95B01" w:rsidRPr="00E95B01" w:rsidRDefault="00E95B01" w:rsidP="00E95B01">
      <w:pPr>
        <w:shd w:val="clear" w:color="auto" w:fill="FFFFFF"/>
        <w:spacing w:after="0" w:line="360" w:lineRule="atLeast"/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</w:pPr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 xml:space="preserve">Без интернета сегодня никуда. Регистрируясь и общаясь в </w:t>
      </w:r>
      <w:proofErr w:type="spellStart"/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соцсетях</w:t>
      </w:r>
      <w:proofErr w:type="spellEnd"/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 xml:space="preserve">, играя в онлайн-игры, пользуясь различными веб-сервисами и мобильными приложениями, ты оставляешь в интернете много важной информации о себе. Публикации и комментарии, фото и видео, электронная почта и </w:t>
      </w:r>
      <w:proofErr w:type="spellStart"/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никнейм</w:t>
      </w:r>
      <w:proofErr w:type="spellEnd"/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 xml:space="preserve"> в играх, поисковые запросы и история просмотров, лайки и </w:t>
      </w:r>
      <w:proofErr w:type="spellStart"/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репосты</w:t>
      </w:r>
      <w:proofErr w:type="spellEnd"/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 xml:space="preserve">, и даже пароли в </w:t>
      </w:r>
      <w:proofErr w:type="spellStart"/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соцсетях</w:t>
      </w:r>
      <w:proofErr w:type="spellEnd"/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, – все это также личные персональные данные, и они отражают твои интересы, хобби и то, чем любишь заниматься в свободное время.</w:t>
      </w:r>
    </w:p>
    <w:p w:rsidR="00E95B01" w:rsidRPr="00E95B01" w:rsidRDefault="00E95B01" w:rsidP="00E95B01">
      <w:pPr>
        <w:shd w:val="clear" w:color="auto" w:fill="FFFFFF"/>
        <w:spacing w:after="0" w:line="360" w:lineRule="atLeast"/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</w:pPr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Но помни, в интернете не обо всем и не со всеми нужно делиться.</w:t>
      </w:r>
    </w:p>
    <w:p w:rsidR="00E95B01" w:rsidRPr="00E95B01" w:rsidRDefault="00E95B01" w:rsidP="00E95B01">
      <w:pPr>
        <w:shd w:val="clear" w:color="auto" w:fill="FFFFFF"/>
        <w:spacing w:after="0" w:line="360" w:lineRule="atLeast"/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</w:pPr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 xml:space="preserve">Какая-то информация о тебе может нанести вред. Звонки от мошенников, шантаж и </w:t>
      </w:r>
      <w:proofErr w:type="spellStart"/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буллинг</w:t>
      </w:r>
      <w:proofErr w:type="spellEnd"/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 xml:space="preserve"> от сверстников. Поэтому в интернете нужно быть внимательным и соблюдать правила безопасности. О них, кстати, можно почитать на сайте и в социальных сетях Национального центра защиты персональных данных.</w:t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/>
          <w:sz w:val="30"/>
          <w:szCs w:val="30"/>
          <w:lang w:eastAsia="ru-RU"/>
        </w:rPr>
        <w:drawing>
          <wp:inline distT="0" distB="0" distL="0" distR="0">
            <wp:extent cx="5677535" cy="3776980"/>
            <wp:effectExtent l="0" t="0" r="0" b="0"/>
            <wp:docPr id="17" name="Рисунок 17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/>
          <w:sz w:val="30"/>
          <w:szCs w:val="30"/>
          <w:lang w:eastAsia="ru-RU"/>
        </w:rPr>
        <w:lastRenderedPageBreak/>
        <w:drawing>
          <wp:inline distT="0" distB="0" distL="0" distR="0">
            <wp:extent cx="5677535" cy="3776980"/>
            <wp:effectExtent l="0" t="0" r="0" b="0"/>
            <wp:docPr id="16" name="Рисунок 16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01" w:rsidRPr="00E95B01" w:rsidRDefault="00E95B01" w:rsidP="00E95B01">
      <w:pPr>
        <w:shd w:val="clear" w:color="auto" w:fill="FFFFFF"/>
        <w:spacing w:after="0" w:line="405" w:lineRule="atLeast"/>
        <w:rPr>
          <w:rFonts w:ascii="Inter" w:eastAsia="Times New Roman" w:hAnsi="Inter" w:cs="Times New Roman"/>
          <w:b/>
          <w:bCs/>
          <w:color w:val="171717"/>
          <w:sz w:val="27"/>
          <w:szCs w:val="27"/>
          <w:lang w:eastAsia="ru-RU"/>
        </w:rPr>
      </w:pPr>
      <w:r w:rsidRPr="00E95B01">
        <w:rPr>
          <w:rFonts w:ascii="Inter" w:eastAsia="Times New Roman" w:hAnsi="Inter" w:cs="Times New Roman"/>
          <w:b/>
          <w:bCs/>
          <w:color w:val="171717"/>
          <w:sz w:val="27"/>
          <w:szCs w:val="27"/>
          <w:lang w:eastAsia="ru-RU"/>
        </w:rPr>
        <w:t>Здоровье и персональные данные</w:t>
      </w:r>
    </w:p>
    <w:p w:rsidR="00E95B01" w:rsidRPr="00E95B01" w:rsidRDefault="00E95B01" w:rsidP="00E95B01">
      <w:pPr>
        <w:shd w:val="clear" w:color="auto" w:fill="FFFFFF"/>
        <w:spacing w:after="0" w:line="360" w:lineRule="atLeast"/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</w:pPr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Когда ты обращаешься в поликлинику, там заводят медицинскую карту, выдают направление к врачу, ты сдаешь анализы и проходишь обследование, получаешь рецепты и покупаешь лекарства. Эти особые персональные данные нужны, чтобы обеспечить тебе качественную и современную медицинскую помощь. Но по закону знать информацию о твоем здоровье может ограниченное количество людей.</w:t>
      </w:r>
    </w:p>
    <w:p w:rsidR="00E95B01" w:rsidRPr="00E95B01" w:rsidRDefault="00E95B01" w:rsidP="00E95B01">
      <w:pPr>
        <w:shd w:val="clear" w:color="auto" w:fill="FFFFFF"/>
        <w:spacing w:after="0" w:line="405" w:lineRule="atLeast"/>
        <w:rPr>
          <w:rFonts w:ascii="Inter" w:eastAsia="Times New Roman" w:hAnsi="Inter" w:cs="Times New Roman"/>
          <w:b/>
          <w:bCs/>
          <w:color w:val="171717"/>
          <w:sz w:val="27"/>
          <w:szCs w:val="27"/>
          <w:lang w:eastAsia="ru-RU"/>
        </w:rPr>
      </w:pPr>
      <w:r w:rsidRPr="00E95B01">
        <w:rPr>
          <w:rFonts w:ascii="Inter" w:eastAsia="Times New Roman" w:hAnsi="Inter" w:cs="Times New Roman"/>
          <w:b/>
          <w:bCs/>
          <w:color w:val="171717"/>
          <w:sz w:val="27"/>
          <w:szCs w:val="27"/>
          <w:lang w:eastAsia="ru-RU"/>
        </w:rPr>
        <w:t>Посещение кино, театра или музея</w:t>
      </w:r>
    </w:p>
    <w:p w:rsidR="00E95B01" w:rsidRPr="00E95B01" w:rsidRDefault="00E95B01" w:rsidP="00E95B01">
      <w:pPr>
        <w:shd w:val="clear" w:color="auto" w:fill="FFFFFF"/>
        <w:spacing w:after="0" w:line="360" w:lineRule="atLeast"/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</w:pPr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Для посещения культурных мероприятий или заведений ты покупаешь билеты или абонементы и делаешь это, как правило, через интернет, оставляя там свои персональные данные. После ты посещаешь спектакли и фильмы, делишься в социальных сетях впечатлениями. Вся эта информация – часть твоей жизни и неразрывно связана с твоими персональными данными.</w:t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/>
          <w:sz w:val="30"/>
          <w:szCs w:val="30"/>
          <w:lang w:eastAsia="ru-RU"/>
        </w:rPr>
        <w:lastRenderedPageBreak/>
        <w:drawing>
          <wp:inline distT="0" distB="0" distL="0" distR="0">
            <wp:extent cx="5677535" cy="3776980"/>
            <wp:effectExtent l="0" t="0" r="0" b="0"/>
            <wp:docPr id="15" name="Рисунок 15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/>
          <w:sz w:val="30"/>
          <w:szCs w:val="30"/>
          <w:lang w:eastAsia="ru-RU"/>
        </w:rPr>
        <w:drawing>
          <wp:inline distT="0" distB="0" distL="0" distR="0">
            <wp:extent cx="5677535" cy="3776980"/>
            <wp:effectExtent l="0" t="0" r="0" b="0"/>
            <wp:docPr id="14" name="Рисунок 14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01" w:rsidRPr="00E95B01" w:rsidRDefault="00E95B01" w:rsidP="00E95B01">
      <w:pPr>
        <w:shd w:val="clear" w:color="auto" w:fill="FFFFFF"/>
        <w:spacing w:after="0" w:line="405" w:lineRule="atLeast"/>
        <w:rPr>
          <w:rFonts w:ascii="Inter" w:eastAsia="Times New Roman" w:hAnsi="Inter" w:cs="Times New Roman"/>
          <w:b/>
          <w:bCs/>
          <w:color w:val="171717"/>
          <w:sz w:val="27"/>
          <w:szCs w:val="27"/>
          <w:lang w:eastAsia="ru-RU"/>
        </w:rPr>
      </w:pPr>
      <w:r w:rsidRPr="00E95B01">
        <w:rPr>
          <w:rFonts w:ascii="Inter" w:eastAsia="Times New Roman" w:hAnsi="Inter" w:cs="Times New Roman"/>
          <w:b/>
          <w:bCs/>
          <w:color w:val="171717"/>
          <w:sz w:val="27"/>
          <w:szCs w:val="27"/>
          <w:lang w:eastAsia="ru-RU"/>
        </w:rPr>
        <w:t>Университет</w:t>
      </w:r>
    </w:p>
    <w:p w:rsidR="00E95B01" w:rsidRPr="00E95B01" w:rsidRDefault="00E95B01" w:rsidP="00E95B01">
      <w:pPr>
        <w:shd w:val="clear" w:color="auto" w:fill="FFFFFF"/>
        <w:spacing w:after="0" w:line="360" w:lineRule="atLeast"/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</w:pPr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В университете у тебя появляются зачетная книжка, студенческий билет, специальность, результаты сессий. Ты пишешь проверочные и научные работы, получаешь стипендию или оплачиваешь обучение, участвуешь в студенческом самоуправлении и различных мероприятиях и т.п. Эти данные отражают твои знания и навыки, цели и мечты, твои достижения и успехи.</w:t>
      </w:r>
    </w:p>
    <w:p w:rsidR="00E95B01" w:rsidRPr="00E95B01" w:rsidRDefault="00E95B01" w:rsidP="00E95B01">
      <w:pPr>
        <w:shd w:val="clear" w:color="auto" w:fill="FFFFFF"/>
        <w:spacing w:after="0" w:line="405" w:lineRule="atLeast"/>
        <w:rPr>
          <w:rFonts w:ascii="Inter" w:eastAsia="Times New Roman" w:hAnsi="Inter" w:cs="Times New Roman"/>
          <w:b/>
          <w:bCs/>
          <w:color w:val="171717"/>
          <w:sz w:val="27"/>
          <w:szCs w:val="27"/>
          <w:lang w:eastAsia="ru-RU"/>
        </w:rPr>
      </w:pPr>
      <w:r w:rsidRPr="00E95B01">
        <w:rPr>
          <w:rFonts w:ascii="Inter" w:eastAsia="Times New Roman" w:hAnsi="Inter" w:cs="Times New Roman"/>
          <w:b/>
          <w:bCs/>
          <w:color w:val="171717"/>
          <w:sz w:val="27"/>
          <w:szCs w:val="27"/>
          <w:lang w:eastAsia="ru-RU"/>
        </w:rPr>
        <w:t>Трудоустройство</w:t>
      </w:r>
    </w:p>
    <w:p w:rsidR="00E95B01" w:rsidRPr="00E95B01" w:rsidRDefault="00E95B01" w:rsidP="00E95B01">
      <w:pPr>
        <w:shd w:val="clear" w:color="auto" w:fill="FFFFFF"/>
        <w:spacing w:after="0" w:line="360" w:lineRule="atLeast"/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</w:pPr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lastRenderedPageBreak/>
        <w:t xml:space="preserve">Для поиска работы часто используются специальные платформы для поиска работы. На них в открытом доступе ты можешь </w:t>
      </w:r>
      <w:proofErr w:type="gramStart"/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разместить</w:t>
      </w:r>
      <w:proofErr w:type="gramEnd"/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 xml:space="preserve"> свое резюме, которое содержит сведения об образовании, опыте работы, знании иностранных языков, контактные данные и многие другие важные сведения. И это тоже твои персональные данные.</w:t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/>
          <w:sz w:val="30"/>
          <w:szCs w:val="30"/>
          <w:lang w:eastAsia="ru-RU"/>
        </w:rPr>
        <w:drawing>
          <wp:inline distT="0" distB="0" distL="0" distR="0">
            <wp:extent cx="5677535" cy="3776980"/>
            <wp:effectExtent l="0" t="0" r="0" b="0"/>
            <wp:docPr id="13" name="Рисунок 13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/>
          <w:sz w:val="30"/>
          <w:szCs w:val="30"/>
          <w:lang w:eastAsia="ru-RU"/>
        </w:rPr>
        <w:drawing>
          <wp:inline distT="0" distB="0" distL="0" distR="0">
            <wp:extent cx="5677535" cy="3776980"/>
            <wp:effectExtent l="0" t="0" r="0" b="0"/>
            <wp:docPr id="12" name="Рисунок 1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01" w:rsidRPr="00E95B01" w:rsidRDefault="00E95B01" w:rsidP="00E95B01">
      <w:pPr>
        <w:shd w:val="clear" w:color="auto" w:fill="FFFFFF"/>
        <w:spacing w:after="0" w:line="405" w:lineRule="atLeast"/>
        <w:rPr>
          <w:rFonts w:ascii="Inter" w:eastAsia="Times New Roman" w:hAnsi="Inter" w:cs="Times New Roman"/>
          <w:b/>
          <w:bCs/>
          <w:color w:val="171717"/>
          <w:sz w:val="27"/>
          <w:szCs w:val="27"/>
          <w:lang w:eastAsia="ru-RU"/>
        </w:rPr>
      </w:pPr>
      <w:r w:rsidRPr="00E95B01">
        <w:rPr>
          <w:rFonts w:ascii="Inter" w:eastAsia="Times New Roman" w:hAnsi="Inter" w:cs="Times New Roman"/>
          <w:b/>
          <w:bCs/>
          <w:color w:val="171717"/>
          <w:sz w:val="27"/>
          <w:szCs w:val="27"/>
          <w:lang w:eastAsia="ru-RU"/>
        </w:rPr>
        <w:t>Путешествия</w:t>
      </w:r>
    </w:p>
    <w:p w:rsidR="00E95B01" w:rsidRPr="00E95B01" w:rsidRDefault="00E95B01" w:rsidP="00E95B01">
      <w:pPr>
        <w:shd w:val="clear" w:color="auto" w:fill="FFFFFF"/>
        <w:spacing w:after="0" w:line="360" w:lineRule="atLeast"/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</w:pPr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 xml:space="preserve">Для путешествий по Беларуси или миру ты строишь маршрут, бронируешь жилье, покупаешь билеты на транспорт, получаешь визы, это невозможно сделать без указания </w:t>
      </w:r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lastRenderedPageBreak/>
        <w:t xml:space="preserve">персональных данных. Затем ты оставляешь отзывы на сайтах, делаешь много-много фотографий и видео и публикуешь их у себя в </w:t>
      </w:r>
      <w:proofErr w:type="spellStart"/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соцсетях</w:t>
      </w:r>
      <w:proofErr w:type="spellEnd"/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. Эти сведения особенно приятны, поскольку они хранят воспоминания и впечатления о том, что ты видел и узнал. Но это не только твои воспоминания, это еще и твои персональные данные.</w:t>
      </w:r>
    </w:p>
    <w:p w:rsidR="00E95B01" w:rsidRPr="00E95B01" w:rsidRDefault="00E95B01" w:rsidP="00E95B01">
      <w:pPr>
        <w:shd w:val="clear" w:color="auto" w:fill="FFFFFF"/>
        <w:spacing w:after="0" w:line="360" w:lineRule="atLeast"/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</w:pPr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Как видишь, персональные данные меняются и дополняются на протяжении всей твоей жизни. Они отражают индивидуальность и уникальность каждого.</w:t>
      </w:r>
    </w:p>
    <w:p w:rsidR="00E95B01" w:rsidRPr="00E95B01" w:rsidRDefault="00E95B01" w:rsidP="00E95B01">
      <w:pPr>
        <w:shd w:val="clear" w:color="auto" w:fill="FFFFFF"/>
        <w:spacing w:after="0" w:line="360" w:lineRule="atLeast"/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</w:pPr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Но не стоит забывать, что </w:t>
      </w:r>
      <w:r w:rsidRPr="00E95B01">
        <w:rPr>
          <w:rFonts w:ascii="Inter" w:eastAsia="Times New Roman" w:hAnsi="Inter" w:cs="Times New Roman"/>
          <w:b/>
          <w:bCs/>
          <w:color w:val="808080"/>
          <w:sz w:val="24"/>
          <w:szCs w:val="24"/>
          <w:lang w:eastAsia="ru-RU"/>
        </w:rPr>
        <w:t>персональные данные – это твоя собственность, и ты имеешь право на их защиту.</w:t>
      </w:r>
    </w:p>
    <w:p w:rsidR="00E95B01" w:rsidRPr="00E95B01" w:rsidRDefault="00E95B01" w:rsidP="00E95B01">
      <w:pPr>
        <w:numPr>
          <w:ilvl w:val="0"/>
          <w:numId w:val="1"/>
        </w:numPr>
        <w:shd w:val="clear" w:color="auto" w:fill="FFFFFF"/>
        <w:spacing w:after="120" w:line="360" w:lineRule="atLeast"/>
        <w:ind w:left="75"/>
        <w:rPr>
          <w:rFonts w:ascii="Helvetica" w:eastAsia="Times New Roman" w:hAnsi="Helvetica" w:cs="Times New Roman"/>
          <w:color w:val="808080"/>
          <w:sz w:val="24"/>
          <w:szCs w:val="24"/>
          <w:lang w:eastAsia="ru-RU"/>
        </w:rPr>
      </w:pPr>
      <w:r w:rsidRPr="00E95B01">
        <w:rPr>
          <w:rFonts w:ascii="Helvetica" w:eastAsia="Times New Roman" w:hAnsi="Helvetica" w:cs="Times New Roman"/>
          <w:color w:val="808080"/>
          <w:sz w:val="24"/>
          <w:szCs w:val="24"/>
          <w:lang w:eastAsia="ru-RU"/>
        </w:rPr>
        <w:t>Не делись ими с незнакомыми людьми и не оставляй их на подозрительных сайтах.</w:t>
      </w:r>
    </w:p>
    <w:p w:rsidR="00E95B01" w:rsidRPr="00E95B01" w:rsidRDefault="00E95B01" w:rsidP="00E95B01">
      <w:pPr>
        <w:numPr>
          <w:ilvl w:val="0"/>
          <w:numId w:val="1"/>
        </w:numPr>
        <w:shd w:val="clear" w:color="auto" w:fill="FFFFFF"/>
        <w:spacing w:after="120" w:line="360" w:lineRule="atLeast"/>
        <w:ind w:left="75"/>
        <w:rPr>
          <w:rFonts w:ascii="Helvetica" w:eastAsia="Times New Roman" w:hAnsi="Helvetica" w:cs="Times New Roman"/>
          <w:color w:val="808080"/>
          <w:sz w:val="24"/>
          <w:szCs w:val="24"/>
          <w:lang w:eastAsia="ru-RU"/>
        </w:rPr>
      </w:pPr>
      <w:r w:rsidRPr="00E95B01">
        <w:rPr>
          <w:rFonts w:ascii="Helvetica" w:eastAsia="Times New Roman" w:hAnsi="Helvetica" w:cs="Times New Roman"/>
          <w:color w:val="808080"/>
          <w:sz w:val="24"/>
          <w:szCs w:val="24"/>
          <w:lang w:eastAsia="ru-RU"/>
        </w:rPr>
        <w:t xml:space="preserve">Не открывай странные письма и сообщения в </w:t>
      </w:r>
      <w:proofErr w:type="spellStart"/>
      <w:r w:rsidRPr="00E95B01">
        <w:rPr>
          <w:rFonts w:ascii="Helvetica" w:eastAsia="Times New Roman" w:hAnsi="Helvetica" w:cs="Times New Roman"/>
          <w:color w:val="808080"/>
          <w:sz w:val="24"/>
          <w:szCs w:val="24"/>
          <w:lang w:eastAsia="ru-RU"/>
        </w:rPr>
        <w:t>соцсетях</w:t>
      </w:r>
      <w:proofErr w:type="spellEnd"/>
      <w:r w:rsidRPr="00E95B01">
        <w:rPr>
          <w:rFonts w:ascii="Helvetica" w:eastAsia="Times New Roman" w:hAnsi="Helvetica" w:cs="Times New Roman"/>
          <w:color w:val="808080"/>
          <w:sz w:val="24"/>
          <w:szCs w:val="24"/>
          <w:lang w:eastAsia="ru-RU"/>
        </w:rPr>
        <w:t xml:space="preserve"> и мессенджерах.</w:t>
      </w:r>
    </w:p>
    <w:p w:rsidR="00E95B01" w:rsidRPr="00E95B01" w:rsidRDefault="00E95B01" w:rsidP="00E95B01">
      <w:pPr>
        <w:numPr>
          <w:ilvl w:val="0"/>
          <w:numId w:val="1"/>
        </w:numPr>
        <w:shd w:val="clear" w:color="auto" w:fill="FFFFFF"/>
        <w:spacing w:after="120" w:line="360" w:lineRule="atLeast"/>
        <w:ind w:left="75"/>
        <w:rPr>
          <w:rFonts w:ascii="Helvetica" w:eastAsia="Times New Roman" w:hAnsi="Helvetica" w:cs="Times New Roman"/>
          <w:color w:val="808080"/>
          <w:sz w:val="24"/>
          <w:szCs w:val="24"/>
          <w:lang w:eastAsia="ru-RU"/>
        </w:rPr>
      </w:pPr>
      <w:r w:rsidRPr="00E95B01">
        <w:rPr>
          <w:rFonts w:ascii="Helvetica" w:eastAsia="Times New Roman" w:hAnsi="Helvetica" w:cs="Times New Roman"/>
          <w:color w:val="808080"/>
          <w:sz w:val="24"/>
          <w:szCs w:val="24"/>
          <w:lang w:eastAsia="ru-RU"/>
        </w:rPr>
        <w:t>Будь внимателен при публикации своих фотографий.</w:t>
      </w:r>
    </w:p>
    <w:p w:rsidR="00E95B01" w:rsidRPr="00E95B01" w:rsidRDefault="00E95B01" w:rsidP="00E95B01">
      <w:pPr>
        <w:numPr>
          <w:ilvl w:val="0"/>
          <w:numId w:val="1"/>
        </w:numPr>
        <w:shd w:val="clear" w:color="auto" w:fill="FFFFFF"/>
        <w:spacing w:after="120" w:line="360" w:lineRule="atLeast"/>
        <w:ind w:left="75"/>
        <w:rPr>
          <w:rFonts w:ascii="Helvetica" w:eastAsia="Times New Roman" w:hAnsi="Helvetica" w:cs="Times New Roman"/>
          <w:color w:val="808080"/>
          <w:sz w:val="24"/>
          <w:szCs w:val="24"/>
          <w:lang w:eastAsia="ru-RU"/>
        </w:rPr>
      </w:pPr>
      <w:r w:rsidRPr="00E95B01">
        <w:rPr>
          <w:rFonts w:ascii="Helvetica" w:eastAsia="Times New Roman" w:hAnsi="Helvetica" w:cs="Times New Roman"/>
          <w:color w:val="808080"/>
          <w:sz w:val="24"/>
          <w:szCs w:val="24"/>
          <w:lang w:eastAsia="ru-RU"/>
        </w:rPr>
        <w:t>Не используй один и тот же пароль на разных сайтах или сервисах.</w:t>
      </w:r>
    </w:p>
    <w:p w:rsidR="00E95B01" w:rsidRPr="00E95B01" w:rsidRDefault="00E95B01" w:rsidP="00E95B01">
      <w:pPr>
        <w:numPr>
          <w:ilvl w:val="0"/>
          <w:numId w:val="1"/>
        </w:numPr>
        <w:shd w:val="clear" w:color="auto" w:fill="FFFFFF"/>
        <w:spacing w:after="120" w:line="360" w:lineRule="atLeast"/>
        <w:ind w:left="75"/>
        <w:rPr>
          <w:rFonts w:ascii="Helvetica" w:eastAsia="Times New Roman" w:hAnsi="Helvetica" w:cs="Times New Roman"/>
          <w:color w:val="808080"/>
          <w:sz w:val="24"/>
          <w:szCs w:val="24"/>
          <w:lang w:eastAsia="ru-RU"/>
        </w:rPr>
      </w:pPr>
      <w:r w:rsidRPr="00E95B01">
        <w:rPr>
          <w:rFonts w:ascii="Helvetica" w:eastAsia="Times New Roman" w:hAnsi="Helvetica" w:cs="Times New Roman"/>
          <w:color w:val="808080"/>
          <w:sz w:val="24"/>
          <w:szCs w:val="24"/>
          <w:lang w:eastAsia="ru-RU"/>
        </w:rPr>
        <w:t>Не доверяй всему, что видишь и читаешь в интернете. Будь осторожен в отношении своих персональных данных!</w:t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/>
          <w:sz w:val="30"/>
          <w:szCs w:val="30"/>
          <w:lang w:eastAsia="ru-RU"/>
        </w:rPr>
        <w:drawing>
          <wp:inline distT="0" distB="0" distL="0" distR="0">
            <wp:extent cx="5677535" cy="3776980"/>
            <wp:effectExtent l="0" t="0" r="0" b="0"/>
            <wp:docPr id="11" name="Рисунок 1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01" w:rsidRPr="00E95B01" w:rsidRDefault="00E95B01" w:rsidP="00E95B01">
      <w:pPr>
        <w:shd w:val="clear" w:color="auto" w:fill="FFFFFF"/>
        <w:spacing w:after="0" w:line="360" w:lineRule="atLeast"/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</w:pPr>
      <w:r w:rsidRPr="00E95B01">
        <w:rPr>
          <w:rFonts w:ascii="Inter" w:eastAsia="Times New Roman" w:hAnsi="Inter" w:cs="Times New Roman"/>
          <w:color w:val="808080"/>
          <w:sz w:val="24"/>
          <w:szCs w:val="24"/>
          <w:lang w:eastAsia="ru-RU"/>
        </w:rPr>
        <w:t>Надеюсь, мы помогли тебе лучше понять, что такое персональные данные и зачем они нужны, а еще больше информации ты можешь прочитать в социальных сетях Национального центра защиты персональных данных.</w:t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bdr w:val="none" w:sz="0" w:space="0" w:color="auto" w:frame="1"/>
          <w:lang w:eastAsia="ru-RU"/>
        </w:rPr>
        <w:t>Видеоплеер</w:t>
      </w:r>
    </w:p>
    <w:p w:rsidR="00E95B01" w:rsidRPr="00E95B01" w:rsidRDefault="00E95B01" w:rsidP="00E95B01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71717"/>
          <w:sz w:val="27"/>
          <w:szCs w:val="27"/>
          <w:lang w:eastAsia="ru-RU"/>
        </w:rPr>
      </w:pPr>
      <w:r w:rsidRPr="00E95B01">
        <w:rPr>
          <w:rFonts w:ascii="Times New Roman" w:eastAsia="Times New Roman" w:hAnsi="Times New Roman" w:cs="Times New Roman"/>
          <w:b/>
          <w:bCs/>
          <w:color w:val="171717"/>
          <w:sz w:val="27"/>
          <w:szCs w:val="27"/>
          <w:lang w:eastAsia="ru-RU"/>
        </w:rPr>
        <w:t>По случаю Международного дня защиты детей Национальным центром защиты персональных данных разработана памятка ”Детям о персональных данных“.</w:t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lastRenderedPageBreak/>
        <w:t>В ней отражены ключевые правила личной и цифровой безопасности.</w:t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/>
          <w:sz w:val="30"/>
          <w:szCs w:val="30"/>
          <w:lang w:eastAsia="ru-RU"/>
        </w:rPr>
        <w:drawing>
          <wp:inline distT="0" distB="0" distL="0" distR="0">
            <wp:extent cx="954405" cy="954405"/>
            <wp:effectExtent l="0" t="0" r="0" b="0"/>
            <wp:docPr id="10" name="Рисунок 10" descr="https://cpd.by/storage/2023/06/Fram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pd.by/storage/2023/06/Frame-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 xml:space="preserve">Советуйтесь </w:t>
      </w:r>
      <w:proofErr w:type="gramStart"/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>со</w:t>
      </w:r>
      <w:proofErr w:type="gramEnd"/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 xml:space="preserve"> взрослыми. К примеру, если хотите зарегистрироваться на каком-либо сайте, создать профиль в социальной сети и выложить свои фотографии, лучше перед этим посоветоваться с родителями. Взрослый человек сможет лучше проанализировать ситуацию и понять, опасен ли сайт, а также помочь выбрать снимки, которые можно выложить на всеобщее обозрение.</w:t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/>
          <w:sz w:val="30"/>
          <w:szCs w:val="30"/>
          <w:lang w:eastAsia="ru-RU"/>
        </w:rPr>
        <w:drawing>
          <wp:inline distT="0" distB="0" distL="0" distR="0">
            <wp:extent cx="954405" cy="954405"/>
            <wp:effectExtent l="0" t="0" r="0" b="0"/>
            <wp:docPr id="9" name="Рисунок 9" descr="https://cpd.by/storage/2023/06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pd.by/storage/2023/06/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 xml:space="preserve">Не указывайте избыточную информацию о себе и </w:t>
      </w:r>
      <w:proofErr w:type="gramStart"/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>о</w:t>
      </w:r>
      <w:proofErr w:type="gramEnd"/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 xml:space="preserve"> своих близких. Номер телефона, адрес, номер школы и класса, место работы родителей, время, когда в квартире нет взрослых (к примеру, если родители уехали в отпуск), а также данные из документов, номера банковских карт – такую информацию ни в коем случае нельзя размещать в сети.</w:t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/>
          <w:sz w:val="30"/>
          <w:szCs w:val="30"/>
          <w:lang w:eastAsia="ru-RU"/>
        </w:rPr>
        <w:drawing>
          <wp:inline distT="0" distB="0" distL="0" distR="0">
            <wp:extent cx="954405" cy="954405"/>
            <wp:effectExtent l="0" t="0" r="0" b="0"/>
            <wp:docPr id="8" name="Рисунок 8" descr="https://cpd.by/storage/2023/06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pd.by/storage/2023/06/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>Бережно относитесь к персональным данным (своим и чужим). На онлайн-просторах не стоит делать того, что неприемлемо в повседневной жизни. Не позволяйте нарушать ваши личные границы и приватность. Если вы столкнулись с травлей, преследованием, шантажом, не молчите. Лучше всего сообщить об этом родителям. Злоумышленникам трудно противостоять в одиночку, поэтому здесь важна поддержка близких людей. Главное не бояться говорить об этом! Если вас кто-то обижает в сети, сообщите об этом взрослым.</w:t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/>
          <w:sz w:val="30"/>
          <w:szCs w:val="30"/>
          <w:lang w:eastAsia="ru-RU"/>
        </w:rPr>
        <w:drawing>
          <wp:inline distT="0" distB="0" distL="0" distR="0">
            <wp:extent cx="954405" cy="954405"/>
            <wp:effectExtent l="0" t="0" r="0" b="0"/>
            <wp:docPr id="7" name="Рисунок 7" descr="https://cpd.by/storage/2023/06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pd.by/storage/2023/06/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 xml:space="preserve">Помните о безопасности! Используйте лицензионное программное обеспечение, надежные антивирусные службы, уделите внимание настройкам конфиденциальности, установите двухэтапную защиту аккаунтов в </w:t>
      </w:r>
      <w:proofErr w:type="spellStart"/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>соцсетях</w:t>
      </w:r>
      <w:proofErr w:type="spellEnd"/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 xml:space="preserve">. Не открывайте подозрительные письма, </w:t>
      </w:r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lastRenderedPageBreak/>
        <w:t>игнорируйте сообщения, полученные от незнакомцев, не переходите по ссылкам, обещающим много интересного бесплатно. Например, если кто-то в письме или сообщении в чате просит помощи, лучше уточнить, что произошло и произошло ли это на самом деле – лучше перезвонить родителям, родственникам, друзьям.</w:t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/>
          <w:sz w:val="30"/>
          <w:szCs w:val="30"/>
          <w:lang w:eastAsia="ru-RU"/>
        </w:rPr>
        <w:drawing>
          <wp:inline distT="0" distB="0" distL="0" distR="0">
            <wp:extent cx="954405" cy="954405"/>
            <wp:effectExtent l="0" t="0" r="0" b="0"/>
            <wp:docPr id="6" name="Рисунок 6" descr="https://cpd.by/storage/2023/06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pd.by/storage/2023/06/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>Цените приватность. Нельзя передавать свои личные данные и личные данные своих близких незнакомым людям, в том числе номера их мобильных телефонов. Пересылать фото или копии документов незнакомцам тоже нельзя.</w:t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/>
          <w:sz w:val="30"/>
          <w:szCs w:val="30"/>
          <w:lang w:eastAsia="ru-RU"/>
        </w:rPr>
        <w:drawing>
          <wp:inline distT="0" distB="0" distL="0" distR="0">
            <wp:extent cx="954405" cy="954405"/>
            <wp:effectExtent l="0" t="0" r="0" b="0"/>
            <wp:docPr id="5" name="Рисунок 5" descr="https://cpd.by/storage/2023/06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pd.by/storage/2023/06/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 xml:space="preserve">Будьте осторожны! Общайтесь только с людьми, которых вы знаете и которым доверяете. Блокируйте сообщения от незнакомцев. Такие сообщения могут содержать шпионские программы, спам или </w:t>
      </w:r>
      <w:proofErr w:type="spellStart"/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>фишинговую</w:t>
      </w:r>
      <w:proofErr w:type="spellEnd"/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 xml:space="preserve"> ссылку. Помните, что за аккаунтом в сети может скрываться кто угодно. Не делитесь в </w:t>
      </w:r>
      <w:proofErr w:type="spellStart"/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>соцсетях</w:t>
      </w:r>
      <w:proofErr w:type="spellEnd"/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 xml:space="preserve"> подробностями личной жизни, которые могут быть использованы для шантажа. Фото, видео, ваша сетевая переписка могут стать объектами противоправных действий.</w:t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/>
          <w:sz w:val="30"/>
          <w:szCs w:val="30"/>
          <w:lang w:eastAsia="ru-RU"/>
        </w:rPr>
        <w:drawing>
          <wp:inline distT="0" distB="0" distL="0" distR="0">
            <wp:extent cx="954405" cy="954405"/>
            <wp:effectExtent l="0" t="0" r="0" b="0"/>
            <wp:docPr id="4" name="Рисунок 4" descr="https://cpd.by/storage/2023/06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pd.by/storage/2023/06/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 xml:space="preserve">Настройте уникальные пароли для всех своих учетных записей в </w:t>
      </w:r>
      <w:proofErr w:type="spellStart"/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>соцсетях</w:t>
      </w:r>
      <w:proofErr w:type="spellEnd"/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>. Использование одних и тех же многократно подвергает их риску.</w:t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/>
          <w:sz w:val="30"/>
          <w:szCs w:val="30"/>
          <w:lang w:eastAsia="ru-RU"/>
        </w:rPr>
        <w:drawing>
          <wp:inline distT="0" distB="0" distL="0" distR="0">
            <wp:extent cx="954405" cy="954405"/>
            <wp:effectExtent l="0" t="0" r="0" b="0"/>
            <wp:docPr id="3" name="Рисунок 3" descr="https://cpd.by/storage/2023/06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pd.by/storage/2023/06/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 xml:space="preserve">7 раз подумал, 1 раз опубликовал. Прежде чем публиковать очередной пост в </w:t>
      </w:r>
      <w:proofErr w:type="spellStart"/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>соцсетях</w:t>
      </w:r>
      <w:proofErr w:type="spellEnd"/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 xml:space="preserve"> или что-то писать в публичном чате, необходимо подумать, проверить и убедиться в необходимости такой публикации. И хотя всегда можно удалить нежелательные сообщения, вы не знаете, кто </w:t>
      </w:r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lastRenderedPageBreak/>
        <w:t xml:space="preserve">собрал эту информацию раньше и что с ней собирается сделать дальше, в том числе, </w:t>
      </w:r>
      <w:proofErr w:type="gramStart"/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>возможно</w:t>
      </w:r>
      <w:proofErr w:type="gramEnd"/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 xml:space="preserve"> использовать ее против вас.</w:t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/>
          <w:sz w:val="30"/>
          <w:szCs w:val="30"/>
          <w:lang w:eastAsia="ru-RU"/>
        </w:rPr>
        <w:drawing>
          <wp:inline distT="0" distB="0" distL="0" distR="0">
            <wp:extent cx="954405" cy="954405"/>
            <wp:effectExtent l="0" t="0" r="0" b="0"/>
            <wp:docPr id="2" name="Рисунок 2" descr="https://cpd.by/storage/2023/06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pd.by/storage/2023/06/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>Не распространяйте чужие личные данные. Не публикуйте без предварительного согласия фото друзей и знакомых. Это касается и видео, и иной личной информации. По закону распространение такой информации возможно только с разрешения человека.</w:t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/>
          <w:sz w:val="30"/>
          <w:szCs w:val="30"/>
          <w:lang w:eastAsia="ru-RU"/>
        </w:rPr>
        <w:drawing>
          <wp:inline distT="0" distB="0" distL="0" distR="0">
            <wp:extent cx="954405" cy="954405"/>
            <wp:effectExtent l="0" t="0" r="0" b="0"/>
            <wp:docPr id="1" name="Рисунок 1" descr="https://cpd.by/storage/2023/06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pd.by/storage/2023/06/1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01" w:rsidRPr="00E95B01" w:rsidRDefault="00E95B01" w:rsidP="00E95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</w:pPr>
      <w:r w:rsidRPr="00E95B01">
        <w:rPr>
          <w:rFonts w:ascii="Times New Roman" w:eastAsia="Times New Roman" w:hAnsi="Times New Roman" w:cs="Times New Roman"/>
          <w:color w:val="171717"/>
          <w:sz w:val="30"/>
          <w:szCs w:val="30"/>
          <w:lang w:eastAsia="ru-RU"/>
        </w:rPr>
        <w:t>Не позволяйте публиковать ваши личные данные и фото без вашего согласия. Поговорите с родителями и друзьями о вашем праве иметь личное пространство.</w:t>
      </w:r>
    </w:p>
    <w:p w:rsidR="00955057" w:rsidRDefault="009A5154"/>
    <w:sectPr w:rsidR="00955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557C5B"/>
    <w:multiLevelType w:val="multilevel"/>
    <w:tmpl w:val="2416E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B01"/>
    <w:rsid w:val="009A5154"/>
    <w:rsid w:val="00A54B9A"/>
    <w:rsid w:val="00DD4A32"/>
    <w:rsid w:val="00E9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95B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95B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5B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95B0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ejs-offscreen">
    <w:name w:val="mejs-offscreen"/>
    <w:basedOn w:val="a0"/>
    <w:rsid w:val="00E95B01"/>
  </w:style>
  <w:style w:type="character" w:customStyle="1" w:styleId="btbbheadlinecontent">
    <w:name w:val="bt_bb_headline_content"/>
    <w:basedOn w:val="a0"/>
    <w:rsid w:val="00E95B01"/>
  </w:style>
  <w:style w:type="paragraph" w:styleId="a3">
    <w:name w:val="Normal (Web)"/>
    <w:basedOn w:val="a"/>
    <w:uiPriority w:val="99"/>
    <w:semiHidden/>
    <w:unhideWhenUsed/>
    <w:rsid w:val="00E95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95B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95B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5B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95B0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ejs-offscreen">
    <w:name w:val="mejs-offscreen"/>
    <w:basedOn w:val="a0"/>
    <w:rsid w:val="00E95B01"/>
  </w:style>
  <w:style w:type="character" w:customStyle="1" w:styleId="btbbheadlinecontent">
    <w:name w:val="bt_bb_headline_content"/>
    <w:basedOn w:val="a0"/>
    <w:rsid w:val="00E95B01"/>
  </w:style>
  <w:style w:type="paragraph" w:styleId="a3">
    <w:name w:val="Normal (Web)"/>
    <w:basedOn w:val="a"/>
    <w:uiPriority w:val="99"/>
    <w:semiHidden/>
    <w:unhideWhenUsed/>
    <w:rsid w:val="00E95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6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6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2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99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98811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0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901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37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227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790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391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6355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975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9925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4254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132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929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9485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24239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922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41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3806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4384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419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850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698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837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1829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0359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3485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61883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8447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67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0682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012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530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2073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9280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404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0617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664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9282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420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1079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2151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391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0271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430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821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6248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84930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29006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947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7192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899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0076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3508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536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7217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0901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9827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5302979">
                                              <w:marLeft w:val="0"/>
                                              <w:marRight w:val="0"/>
                                              <w:marTop w:val="9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079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1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3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51848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1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038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125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221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272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7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02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8932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01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3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42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683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06652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50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4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36848">
                                          <w:marLeft w:val="0"/>
                                          <w:marRight w:val="3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02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944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0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3363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9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53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03709">
                                              <w:marLeft w:val="0"/>
                                              <w:marRight w:val="3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0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646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00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1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06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098688">
                                          <w:marLeft w:val="0"/>
                                          <w:marRight w:val="3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8224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495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70785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03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2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948540">
                                          <w:marLeft w:val="0"/>
                                          <w:marRight w:val="3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9631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546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192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03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618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671027">
                                          <w:marLeft w:val="0"/>
                                          <w:marRight w:val="3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8705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175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4213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01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56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06898">
                                          <w:marLeft w:val="0"/>
                                          <w:marRight w:val="3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096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128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3937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9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73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000150">
                                          <w:marLeft w:val="0"/>
                                          <w:marRight w:val="3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401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245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20719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96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567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210441">
                                          <w:marLeft w:val="0"/>
                                          <w:marRight w:val="3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626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299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58083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39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98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548476">
                                          <w:marLeft w:val="0"/>
                                          <w:marRight w:val="3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523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01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8321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4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383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431523">
                                          <w:marLeft w:val="0"/>
                                          <w:marRight w:val="3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50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1258</Words>
  <Characters>7172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Роскомнадзора по Иркутской области</Company>
  <LinksUpToDate>false</LinksUpToDate>
  <CharactersWithSpaces>8414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Геннадьевич Лавров</dc:creator>
  <cp:lastModifiedBy>Алексей Геннадьевич Лавров</cp:lastModifiedBy>
  <cp:revision>2</cp:revision>
  <dcterms:created xsi:type="dcterms:W3CDTF">2024-01-31T07:20:00Z</dcterms:created>
  <dcterms:modified xsi:type="dcterms:W3CDTF">2024-05-31T07:53:00Z</dcterms:modified>
</cp:coreProperties>
</file>