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5" w:rsidRDefault="00E52B40" w:rsidP="005E0455">
      <w:pPr>
        <w:tabs>
          <w:tab w:val="left" w:pos="567"/>
        </w:tabs>
        <w:ind w:right="459" w:firstLine="567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noProof/>
          <w:szCs w:val="24"/>
          <w:lang w:eastAsia="ru-RU"/>
        </w:rPr>
        <w:drawing>
          <wp:inline distT="0" distB="0" distL="0" distR="0">
            <wp:extent cx="6748822" cy="928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20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327" cy="928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455" w:rsidRDefault="005E0455" w:rsidP="005E0455">
      <w:pPr>
        <w:tabs>
          <w:tab w:val="left" w:pos="567"/>
        </w:tabs>
        <w:ind w:right="459" w:firstLine="567"/>
        <w:jc w:val="both"/>
        <w:rPr>
          <w:rFonts w:eastAsia="Calibri" w:cs="Times New Roman"/>
          <w:szCs w:val="24"/>
          <w:lang w:eastAsia="ru-RU"/>
        </w:rPr>
      </w:pPr>
    </w:p>
    <w:p w:rsidR="005E0455" w:rsidRPr="005E0455" w:rsidRDefault="005E0455" w:rsidP="005E0455">
      <w:pPr>
        <w:tabs>
          <w:tab w:val="left" w:pos="567"/>
        </w:tabs>
        <w:ind w:right="459" w:firstLine="567"/>
        <w:jc w:val="right"/>
        <w:rPr>
          <w:rFonts w:eastAsia="Calibri" w:cs="Times New Roman"/>
          <w:szCs w:val="24"/>
          <w:lang w:eastAsia="ru-RU"/>
        </w:rPr>
      </w:pPr>
      <w:r w:rsidRPr="005E0455">
        <w:rPr>
          <w:rFonts w:eastAsia="Calibri" w:cs="Times New Roman"/>
          <w:szCs w:val="24"/>
          <w:lang w:eastAsia="ru-RU"/>
        </w:rPr>
        <w:t>РАЗРАБОТЧИК</w:t>
      </w:r>
    </w:p>
    <w:p w:rsidR="005E0455" w:rsidRDefault="005E0455" w:rsidP="005E0455">
      <w:pPr>
        <w:tabs>
          <w:tab w:val="left" w:pos="567"/>
        </w:tabs>
        <w:ind w:left="612" w:right="459"/>
        <w:jc w:val="right"/>
        <w:rPr>
          <w:rFonts w:eastAsia="Calibri" w:cs="Times New Roman"/>
          <w:szCs w:val="24"/>
          <w:lang w:eastAsia="ru-RU"/>
        </w:rPr>
      </w:pPr>
      <w:r w:rsidRPr="005E0455">
        <w:rPr>
          <w:rFonts w:eastAsia="Calibri" w:cs="Times New Roman"/>
          <w:szCs w:val="24"/>
          <w:lang w:eastAsia="ru-RU"/>
        </w:rPr>
        <w:t xml:space="preserve">Заведующая отделом </w:t>
      </w:r>
    </w:p>
    <w:p w:rsidR="005E0455" w:rsidRPr="005E0455" w:rsidRDefault="005E0455" w:rsidP="005E0455">
      <w:pPr>
        <w:tabs>
          <w:tab w:val="left" w:pos="567"/>
        </w:tabs>
        <w:ind w:left="612" w:right="459"/>
        <w:jc w:val="right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по воспитательной работе</w:t>
      </w:r>
    </w:p>
    <w:p w:rsidR="005E0455" w:rsidRPr="005E0455" w:rsidRDefault="005E0455" w:rsidP="005E0455">
      <w:pPr>
        <w:tabs>
          <w:tab w:val="left" w:pos="567"/>
        </w:tabs>
        <w:ind w:right="459" w:firstLine="567"/>
        <w:jc w:val="right"/>
        <w:rPr>
          <w:rFonts w:eastAsia="Calibri" w:cs="Times New Roman"/>
          <w:szCs w:val="24"/>
          <w:lang w:eastAsia="ru-RU"/>
        </w:rPr>
      </w:pPr>
      <w:r w:rsidRPr="005E0455">
        <w:rPr>
          <w:rFonts w:eastAsia="Calibri" w:cs="Times New Roman"/>
          <w:szCs w:val="24"/>
          <w:lang w:eastAsia="ru-RU"/>
        </w:rPr>
        <w:t>______________И.С. Богданова</w:t>
      </w:r>
    </w:p>
    <w:p w:rsidR="005E0455" w:rsidRPr="005E0455" w:rsidRDefault="005E0455" w:rsidP="005E0455">
      <w:pPr>
        <w:tabs>
          <w:tab w:val="left" w:pos="567"/>
        </w:tabs>
        <w:ind w:right="459" w:firstLine="567"/>
        <w:jc w:val="right"/>
        <w:rPr>
          <w:rFonts w:eastAsia="Calibri" w:cs="Times New Roman"/>
          <w:szCs w:val="24"/>
          <w:lang w:eastAsia="ru-RU"/>
        </w:rPr>
      </w:pPr>
      <w:r w:rsidRPr="005E0455">
        <w:rPr>
          <w:rFonts w:eastAsia="Calibri" w:cs="Times New Roman"/>
          <w:szCs w:val="24"/>
          <w:lang w:eastAsia="ru-RU"/>
        </w:rPr>
        <w:t xml:space="preserve"> «__</w:t>
      </w:r>
      <w:r w:rsidR="00835745">
        <w:rPr>
          <w:rFonts w:eastAsia="Calibri" w:cs="Times New Roman"/>
          <w:szCs w:val="24"/>
          <w:lang w:eastAsia="ru-RU"/>
        </w:rPr>
        <w:t>_____</w:t>
      </w:r>
      <w:r w:rsidRPr="005E0455">
        <w:rPr>
          <w:rFonts w:eastAsia="Calibri" w:cs="Times New Roman"/>
          <w:szCs w:val="24"/>
          <w:lang w:eastAsia="ru-RU"/>
        </w:rPr>
        <w:t>__» __________ 20</w:t>
      </w:r>
      <w:r w:rsidR="00835745">
        <w:rPr>
          <w:rFonts w:eastAsia="Calibri" w:cs="Times New Roman"/>
          <w:szCs w:val="24"/>
          <w:lang w:eastAsia="ru-RU"/>
        </w:rPr>
        <w:t>20</w:t>
      </w:r>
      <w:r w:rsidRPr="005E0455">
        <w:rPr>
          <w:rFonts w:eastAsia="Calibri" w:cs="Times New Roman"/>
          <w:szCs w:val="24"/>
          <w:lang w:eastAsia="ru-RU"/>
        </w:rPr>
        <w:t xml:space="preserve"> г </w:t>
      </w: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FA7D33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E9A" w:rsidRDefault="005A6E9A" w:rsidP="005A6E9A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6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5380"/>
        <w:gridCol w:w="1559"/>
      </w:tblGrid>
      <w:tr w:rsidR="00FA7D33" w:rsidRPr="00FA7D33" w:rsidTr="00FA7D33">
        <w:trPr>
          <w:trHeight w:val="446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D33" w:rsidRPr="00FA7D33" w:rsidRDefault="00FA7D33" w:rsidP="00FA7D33">
            <w:pPr>
              <w:spacing w:after="200" w:line="276" w:lineRule="auto"/>
              <w:ind w:right="2" w:firstLine="53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ОГБПОУ «Иркутский базовый медицинский колледж»</w:t>
            </w:r>
          </w:p>
        </w:tc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D33" w:rsidRPr="00FA7D33" w:rsidRDefault="00FA7D33" w:rsidP="00FA7D33">
            <w:pPr>
              <w:spacing w:after="200" w:line="276" w:lineRule="auto"/>
              <w:ind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Положение «</w:t>
            </w:r>
            <w:r w:rsidRPr="00FA7D33">
              <w:rPr>
                <w:rFonts w:cs="Times New Roman"/>
                <w:bCs/>
                <w:sz w:val="22"/>
              </w:rPr>
              <w:t xml:space="preserve">О </w:t>
            </w:r>
            <w:r>
              <w:rPr>
                <w:rFonts w:cs="Times New Roman"/>
                <w:bCs/>
                <w:sz w:val="22"/>
              </w:rPr>
              <w:t>работе кружков и спортивных секций</w:t>
            </w:r>
            <w:r w:rsidRPr="00FA7D33">
              <w:rPr>
                <w:rFonts w:cs="Times New Roman"/>
                <w:bCs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D33" w:rsidRPr="00FA7D33" w:rsidRDefault="00FA7D33" w:rsidP="00FA7D33">
            <w:pPr>
              <w:shd w:val="clear" w:color="auto" w:fill="FFFFFF"/>
              <w:spacing w:after="200" w:line="276" w:lineRule="auto"/>
              <w:ind w:left="24"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pacing w:val="-6"/>
                <w:sz w:val="22"/>
              </w:rPr>
              <w:t>Редакция №1</w:t>
            </w:r>
          </w:p>
        </w:tc>
      </w:tr>
      <w:tr w:rsidR="00FA7D33" w:rsidRPr="00FA7D33" w:rsidTr="00FA7D33">
        <w:trPr>
          <w:trHeight w:val="507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33" w:rsidRPr="00FA7D33" w:rsidRDefault="00FA7D33" w:rsidP="00FA7D33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53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D33" w:rsidRPr="00FA7D33" w:rsidRDefault="00FA7D33" w:rsidP="00FA7D33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33" w:rsidRPr="00FA7D33" w:rsidRDefault="00FA7D33" w:rsidP="000A0D39">
            <w:pPr>
              <w:shd w:val="clear" w:color="auto" w:fill="FFFFFF"/>
              <w:spacing w:after="200" w:line="276" w:lineRule="auto"/>
              <w:ind w:left="84" w:right="2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i/>
                <w:iCs/>
                <w:sz w:val="22"/>
              </w:rPr>
              <w:t>Стр.</w:t>
            </w:r>
            <w:r w:rsidR="000A0D39">
              <w:rPr>
                <w:rFonts w:cs="Times New Roman"/>
                <w:i/>
                <w:iCs/>
                <w:sz w:val="22"/>
              </w:rPr>
              <w:t>2</w:t>
            </w:r>
            <w:r w:rsidRPr="00FA7D33">
              <w:rPr>
                <w:rFonts w:cs="Times New Roman"/>
                <w:i/>
                <w:iCs/>
                <w:sz w:val="22"/>
              </w:rPr>
              <w:t xml:space="preserve"> из </w:t>
            </w:r>
            <w:r w:rsidR="000A0D39">
              <w:rPr>
                <w:rFonts w:cs="Times New Roman"/>
                <w:i/>
                <w:iCs/>
                <w:sz w:val="22"/>
              </w:rPr>
              <w:t>7</w:t>
            </w:r>
          </w:p>
        </w:tc>
      </w:tr>
    </w:tbl>
    <w:p w:rsidR="005A6E9A" w:rsidRDefault="005A6E9A" w:rsidP="00FA7D33">
      <w:pPr>
        <w:spacing w:before="100" w:beforeAutospacing="1"/>
        <w:rPr>
          <w:rFonts w:eastAsia="Times New Roman" w:cs="Times New Roman"/>
          <w:sz w:val="27"/>
          <w:szCs w:val="27"/>
          <w:lang w:eastAsia="ru-RU"/>
        </w:rPr>
      </w:pPr>
    </w:p>
    <w:p w:rsidR="002F7B37" w:rsidRDefault="002F7B37" w:rsidP="00871088">
      <w:pPr>
        <w:spacing w:before="100" w:beforeAutospacing="1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Pr="004733CD" w:rsidRDefault="004733CD" w:rsidP="004733CD">
      <w:pPr>
        <w:shd w:val="clear" w:color="auto" w:fill="FFFFFF"/>
        <w:tabs>
          <w:tab w:val="left" w:pos="567"/>
        </w:tabs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4733CD">
        <w:rPr>
          <w:rFonts w:eastAsia="Calibri" w:cs="Times New Roman"/>
          <w:b/>
          <w:bCs/>
          <w:sz w:val="28"/>
          <w:szCs w:val="28"/>
          <w:lang w:eastAsia="ru-RU"/>
        </w:rPr>
        <w:t>Содержание</w:t>
      </w:r>
    </w:p>
    <w:p w:rsidR="004733CD" w:rsidRPr="004733CD" w:rsidRDefault="004733CD" w:rsidP="004733CD">
      <w:pPr>
        <w:shd w:val="clear" w:color="auto" w:fill="FFFFFF"/>
        <w:tabs>
          <w:tab w:val="left" w:pos="567"/>
        </w:tabs>
        <w:ind w:right="2"/>
        <w:rPr>
          <w:rFonts w:eastAsia="Calibri" w:cs="Times New Roman"/>
          <w:szCs w:val="24"/>
          <w:lang w:eastAsia="ru-RU"/>
        </w:rPr>
      </w:pPr>
    </w:p>
    <w:p w:rsidR="004733CD" w:rsidRPr="004733CD" w:rsidRDefault="004733CD" w:rsidP="004733CD">
      <w:pPr>
        <w:shd w:val="clear" w:color="auto" w:fill="FFFFFF"/>
        <w:tabs>
          <w:tab w:val="left" w:pos="567"/>
        </w:tabs>
        <w:ind w:right="2"/>
        <w:rPr>
          <w:rFonts w:eastAsia="Calibri" w:cs="Times New Roman"/>
          <w:b/>
          <w:bCs/>
          <w:szCs w:val="24"/>
          <w:lang w:eastAsia="ru-RU"/>
        </w:rPr>
      </w:pPr>
    </w:p>
    <w:tbl>
      <w:tblPr>
        <w:tblW w:w="9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088"/>
        <w:gridCol w:w="7384"/>
        <w:gridCol w:w="900"/>
      </w:tblGrid>
      <w:tr w:rsidR="004733CD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D" w:rsidRPr="004733CD" w:rsidRDefault="004733CD" w:rsidP="004733CD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733CD">
              <w:rPr>
                <w:rFonts w:eastAsia="Calibri" w:cs="Times New Roman"/>
                <w:szCs w:val="24"/>
                <w:lang w:eastAsia="ru-RU"/>
              </w:rPr>
              <w:t>№ раздела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D" w:rsidRPr="004733CD" w:rsidRDefault="004733CD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733CD">
              <w:rPr>
                <w:rFonts w:eastAsia="Calibri" w:cs="Times New Roman"/>
                <w:szCs w:val="24"/>
                <w:lang w:eastAsia="ru-RU"/>
              </w:rPr>
              <w:t>Название раздела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D" w:rsidRPr="004733CD" w:rsidRDefault="004733CD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733CD">
              <w:rPr>
                <w:rFonts w:eastAsia="Calibri" w:cs="Times New Roman"/>
                <w:szCs w:val="24"/>
                <w:lang w:eastAsia="ru-RU"/>
              </w:rPr>
              <w:t>Стр.</w:t>
            </w:r>
          </w:p>
        </w:tc>
      </w:tr>
      <w:tr w:rsidR="004733CD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D" w:rsidRPr="004733CD" w:rsidRDefault="004733CD" w:rsidP="004733CD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D" w:rsidRPr="004733CD" w:rsidRDefault="004733CD" w:rsidP="004733CD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733CD">
              <w:rPr>
                <w:rFonts w:eastAsia="Calibri" w:cs="Times New Roman"/>
                <w:bCs/>
                <w:szCs w:val="24"/>
                <w:lang w:eastAsia="ru-RU"/>
              </w:rPr>
              <w:t>Содержание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D" w:rsidRPr="004733CD" w:rsidRDefault="004733CD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highlight w:val="yellow"/>
                <w:lang w:eastAsia="ru-RU"/>
              </w:rPr>
            </w:pPr>
            <w:r w:rsidRPr="004733CD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</w:tr>
      <w:tr w:rsidR="008C4778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253900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Нормативные ссылки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</w:tr>
      <w:tr w:rsidR="008C4778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253900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733CD">
              <w:rPr>
                <w:rFonts w:eastAsia="Calibri" w:cs="Times New Roman"/>
                <w:bCs/>
                <w:szCs w:val="24"/>
                <w:lang w:eastAsia="ru-RU"/>
              </w:rPr>
              <w:t>Общие 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highlight w:val="yellow"/>
                <w:lang w:eastAsia="ru-RU"/>
              </w:rPr>
            </w:pPr>
            <w:r w:rsidRPr="004733CD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</w:tr>
      <w:tr w:rsidR="008C4778" w:rsidRPr="004733CD" w:rsidTr="007B0D7F">
        <w:trPr>
          <w:trHeight w:val="397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253900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222222"/>
                <w:szCs w:val="24"/>
                <w:lang w:eastAsia="ru-RU"/>
              </w:rPr>
              <w:t>3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Задачи кружков (секций)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</w:tr>
      <w:tr w:rsidR="008C4778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253900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46"/>
              </w:tabs>
              <w:jc w:val="both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222222"/>
                <w:szCs w:val="24"/>
                <w:lang w:eastAsia="ru-RU"/>
              </w:rPr>
              <w:t>Порядок комплектования кружков (секций)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29185B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</w:tr>
      <w:tr w:rsidR="008C4778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253900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95938">
              <w:rPr>
                <w:rFonts w:eastAsia="Times New Roman" w:cs="Times New Roman"/>
                <w:sz w:val="27"/>
                <w:szCs w:val="27"/>
                <w:lang w:eastAsia="ru-RU"/>
              </w:rPr>
              <w:t>Порядок организации деятельности кружко</w:t>
            </w:r>
            <w:proofErr w:type="gramStart"/>
            <w:r w:rsidRPr="00395938">
              <w:rPr>
                <w:rFonts w:eastAsia="Times New Roman" w:cs="Times New Roman"/>
                <w:sz w:val="27"/>
                <w:szCs w:val="27"/>
                <w:lang w:eastAsia="ru-RU"/>
              </w:rPr>
              <w:t>в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proofErr w:type="gramEnd"/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секций)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</w:tr>
      <w:tr w:rsidR="008C4778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Default="008C4778" w:rsidP="00253900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8C4778" w:rsidP="004733CD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Управление кружками (секциями)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Pr="004733CD" w:rsidRDefault="0029185B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</w:tr>
      <w:tr w:rsidR="008C4778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Default="0029185B" w:rsidP="004733CD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7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Default="008C4778" w:rsidP="004733CD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Документация и отчетность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778" w:rsidRDefault="008C4778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</w:tr>
      <w:tr w:rsidR="0029185B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85B" w:rsidRDefault="0029185B" w:rsidP="004733CD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8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85B" w:rsidRDefault="0029185B" w:rsidP="004733CD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Лист изменений и дополнений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85B" w:rsidRDefault="0029185B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7</w:t>
            </w:r>
          </w:p>
        </w:tc>
      </w:tr>
      <w:tr w:rsidR="0029185B" w:rsidRPr="004733CD" w:rsidTr="007B0D7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85B" w:rsidRDefault="0029185B" w:rsidP="004733CD">
            <w:pPr>
              <w:tabs>
                <w:tab w:val="left" w:pos="567"/>
              </w:tabs>
              <w:ind w:right="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85B" w:rsidRDefault="0029185B" w:rsidP="004733CD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Приложения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85B" w:rsidRDefault="0029185B" w:rsidP="004733CD">
            <w:pPr>
              <w:tabs>
                <w:tab w:val="left" w:pos="567"/>
              </w:tabs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8</w:t>
            </w:r>
          </w:p>
        </w:tc>
      </w:tr>
    </w:tbl>
    <w:p w:rsidR="004733CD" w:rsidRPr="004733CD" w:rsidRDefault="004733CD" w:rsidP="004733CD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733CD" w:rsidRDefault="004733CD" w:rsidP="0029185B">
      <w:pPr>
        <w:spacing w:before="100" w:beforeAutospacing="1"/>
        <w:rPr>
          <w:rFonts w:eastAsia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17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5380"/>
        <w:gridCol w:w="1559"/>
      </w:tblGrid>
      <w:tr w:rsidR="004733CD" w:rsidRPr="00FA7D33" w:rsidTr="004733CD">
        <w:trPr>
          <w:trHeight w:val="446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3CD" w:rsidRPr="00FA7D33" w:rsidRDefault="004733CD" w:rsidP="004733CD">
            <w:pPr>
              <w:spacing w:after="200" w:line="276" w:lineRule="auto"/>
              <w:ind w:right="2" w:firstLine="53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ОГБПОУ «Иркутский базовый медицинский колледж»</w:t>
            </w:r>
          </w:p>
        </w:tc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3CD" w:rsidRPr="00FA7D33" w:rsidRDefault="004733CD" w:rsidP="004733CD">
            <w:pPr>
              <w:spacing w:after="200" w:line="276" w:lineRule="auto"/>
              <w:ind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Положение «</w:t>
            </w:r>
            <w:r w:rsidRPr="00FA7D33">
              <w:rPr>
                <w:rFonts w:cs="Times New Roman"/>
                <w:bCs/>
                <w:sz w:val="22"/>
              </w:rPr>
              <w:t xml:space="preserve"> О </w:t>
            </w:r>
            <w:r>
              <w:rPr>
                <w:rFonts w:cs="Times New Roman"/>
                <w:bCs/>
                <w:sz w:val="22"/>
              </w:rPr>
              <w:t>работе кружков и спортивных секций</w:t>
            </w:r>
            <w:r w:rsidRPr="00FA7D33">
              <w:rPr>
                <w:rFonts w:cs="Times New Roman"/>
                <w:bCs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3CD" w:rsidRPr="00FA7D33" w:rsidRDefault="004733CD" w:rsidP="004733CD">
            <w:pPr>
              <w:shd w:val="clear" w:color="auto" w:fill="FFFFFF"/>
              <w:spacing w:after="200" w:line="276" w:lineRule="auto"/>
              <w:ind w:left="24"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pacing w:val="-6"/>
                <w:sz w:val="22"/>
              </w:rPr>
              <w:t>Редакция №1</w:t>
            </w:r>
          </w:p>
        </w:tc>
      </w:tr>
      <w:tr w:rsidR="004733CD" w:rsidRPr="00FA7D33" w:rsidTr="004733CD">
        <w:trPr>
          <w:trHeight w:val="507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CD" w:rsidRPr="00FA7D33" w:rsidRDefault="004733CD" w:rsidP="004733CD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53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CD" w:rsidRPr="00FA7D33" w:rsidRDefault="004733CD" w:rsidP="004733CD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3CD" w:rsidRPr="00FA7D33" w:rsidRDefault="004733CD" w:rsidP="000A0D39">
            <w:pPr>
              <w:shd w:val="clear" w:color="auto" w:fill="FFFFFF"/>
              <w:spacing w:after="200" w:line="276" w:lineRule="auto"/>
              <w:ind w:left="84" w:right="2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i/>
                <w:iCs/>
                <w:sz w:val="22"/>
              </w:rPr>
              <w:t>Стр.</w:t>
            </w:r>
            <w:r w:rsidR="000A0D39">
              <w:rPr>
                <w:rFonts w:cs="Times New Roman"/>
                <w:i/>
                <w:iCs/>
                <w:sz w:val="22"/>
              </w:rPr>
              <w:t>3</w:t>
            </w:r>
            <w:r w:rsidRPr="00FA7D33">
              <w:rPr>
                <w:rFonts w:cs="Times New Roman"/>
                <w:i/>
                <w:iCs/>
                <w:sz w:val="22"/>
              </w:rPr>
              <w:t xml:space="preserve"> из </w:t>
            </w:r>
            <w:r w:rsidR="000A0D39">
              <w:rPr>
                <w:rFonts w:cs="Times New Roman"/>
                <w:i/>
                <w:iCs/>
                <w:sz w:val="22"/>
              </w:rPr>
              <w:t>7</w:t>
            </w:r>
          </w:p>
        </w:tc>
      </w:tr>
    </w:tbl>
    <w:p w:rsidR="004733CD" w:rsidRDefault="004733CD" w:rsidP="00871088">
      <w:pPr>
        <w:spacing w:before="100" w:beforeAutospacing="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8C4778" w:rsidRPr="008C4778" w:rsidRDefault="008C4778" w:rsidP="008C4778">
      <w:pPr>
        <w:tabs>
          <w:tab w:val="left" w:pos="0"/>
        </w:tabs>
        <w:jc w:val="both"/>
        <w:rPr>
          <w:rFonts w:eastAsia="Calibri" w:cs="Times New Roman"/>
          <w:b/>
          <w:spacing w:val="-3"/>
          <w:szCs w:val="24"/>
          <w:lang w:eastAsia="ru-RU"/>
        </w:rPr>
      </w:pPr>
      <w:r w:rsidRPr="008C4778">
        <w:rPr>
          <w:rFonts w:eastAsia="Calibri" w:cs="Times New Roman"/>
          <w:b/>
          <w:spacing w:val="-3"/>
          <w:szCs w:val="24"/>
          <w:lang w:eastAsia="ru-RU"/>
        </w:rPr>
        <w:lastRenderedPageBreak/>
        <w:t>Термины, определения и сокращения</w:t>
      </w:r>
    </w:p>
    <w:p w:rsidR="008C4778" w:rsidRPr="008C4778" w:rsidRDefault="008C4778" w:rsidP="008C4778">
      <w:pPr>
        <w:jc w:val="both"/>
        <w:rPr>
          <w:rFonts w:eastAsia="Calibri" w:cs="Times New Roman"/>
          <w:szCs w:val="24"/>
          <w:lang w:eastAsia="ru-RU"/>
        </w:rPr>
      </w:pPr>
      <w:r w:rsidRPr="008C4778">
        <w:rPr>
          <w:rFonts w:eastAsia="Calibri" w:cs="Times New Roman"/>
          <w:b/>
          <w:szCs w:val="24"/>
          <w:lang w:eastAsia="ru-RU"/>
        </w:rPr>
        <w:t xml:space="preserve">МОК – </w:t>
      </w:r>
      <w:r w:rsidRPr="008C4778">
        <w:rPr>
          <w:rFonts w:eastAsia="Calibri" w:cs="Times New Roman"/>
          <w:szCs w:val="24"/>
          <w:lang w:eastAsia="ru-RU"/>
        </w:rPr>
        <w:t>методическое объединение классных руководителей</w:t>
      </w:r>
    </w:p>
    <w:p w:rsidR="008C4778" w:rsidRPr="008C4778" w:rsidRDefault="008C4778" w:rsidP="008C4778">
      <w:pPr>
        <w:shd w:val="clear" w:color="auto" w:fill="FFFFFF"/>
        <w:tabs>
          <w:tab w:val="left" w:pos="567"/>
        </w:tabs>
        <w:ind w:right="2"/>
        <w:rPr>
          <w:rFonts w:eastAsia="Calibri" w:cs="Times New Roman"/>
          <w:b/>
          <w:bCs/>
          <w:szCs w:val="24"/>
          <w:lang w:eastAsia="ru-RU"/>
        </w:rPr>
      </w:pPr>
      <w:r w:rsidRPr="008C4778">
        <w:rPr>
          <w:rFonts w:eastAsia="Calibri" w:cs="Times New Roman"/>
          <w:b/>
          <w:szCs w:val="24"/>
          <w:lang w:eastAsia="ru-RU"/>
        </w:rPr>
        <w:t>Колледж</w:t>
      </w:r>
      <w:r w:rsidRPr="008C4778">
        <w:rPr>
          <w:rFonts w:eastAsia="Calibri" w:cs="Times New Roman"/>
          <w:szCs w:val="24"/>
          <w:lang w:eastAsia="ru-RU"/>
        </w:rPr>
        <w:t xml:space="preserve"> –  ОГБПОУ «Иркутский базовый медицинский колледж»</w:t>
      </w:r>
    </w:p>
    <w:p w:rsidR="008C4778" w:rsidRPr="008C4778" w:rsidRDefault="008C4778" w:rsidP="008C477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8C4778">
        <w:rPr>
          <w:rFonts w:cs="Times New Roman"/>
          <w:b/>
          <w:szCs w:val="24"/>
        </w:rPr>
        <w:t xml:space="preserve">ВР - </w:t>
      </w:r>
      <w:r w:rsidRPr="008C4778">
        <w:rPr>
          <w:rFonts w:cs="Times New Roman"/>
          <w:szCs w:val="24"/>
        </w:rPr>
        <w:t>воспитательная работа</w:t>
      </w:r>
    </w:p>
    <w:p w:rsidR="008C4778" w:rsidRPr="008C4778" w:rsidRDefault="008C4778" w:rsidP="008C4778">
      <w:pPr>
        <w:autoSpaceDE w:val="0"/>
        <w:autoSpaceDN w:val="0"/>
        <w:adjustRightInd w:val="0"/>
        <w:spacing w:after="84"/>
        <w:jc w:val="both"/>
        <w:rPr>
          <w:rFonts w:cs="Times New Roman"/>
          <w:b/>
          <w:szCs w:val="24"/>
        </w:rPr>
      </w:pPr>
      <w:r w:rsidRPr="008C4778">
        <w:rPr>
          <w:rFonts w:cs="Times New Roman"/>
          <w:b/>
          <w:szCs w:val="24"/>
        </w:rPr>
        <w:t xml:space="preserve">Зав. отделом по ВР </w:t>
      </w:r>
      <w:r w:rsidRPr="008C4778">
        <w:rPr>
          <w:rFonts w:cs="Times New Roman"/>
          <w:szCs w:val="24"/>
        </w:rPr>
        <w:t>- заведующий отделом  по воспитательной работе со студентами</w:t>
      </w:r>
    </w:p>
    <w:p w:rsidR="008C4778" w:rsidRPr="008C4778" w:rsidRDefault="008C4778" w:rsidP="008C4778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8C4778">
        <w:rPr>
          <w:rFonts w:cs="Times New Roman"/>
          <w:b/>
          <w:sz w:val="27"/>
          <w:szCs w:val="27"/>
        </w:rPr>
        <w:t>1. Нормативные ссылки</w:t>
      </w:r>
      <w:r w:rsidRPr="008C4778">
        <w:rPr>
          <w:rFonts w:cs="Times New Roman"/>
          <w:sz w:val="27"/>
          <w:szCs w:val="27"/>
        </w:rPr>
        <w:t xml:space="preserve"> </w:t>
      </w:r>
    </w:p>
    <w:p w:rsidR="008C4778" w:rsidRPr="008C4778" w:rsidRDefault="008C4778" w:rsidP="008C4778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8C4778">
        <w:rPr>
          <w:rFonts w:cs="Times New Roman"/>
          <w:sz w:val="27"/>
          <w:szCs w:val="27"/>
        </w:rPr>
        <w:t xml:space="preserve">1.1. </w:t>
      </w:r>
      <w:proofErr w:type="gramStart"/>
      <w:r w:rsidRPr="008C4778">
        <w:rPr>
          <w:rFonts w:cs="Times New Roman"/>
          <w:sz w:val="27"/>
          <w:szCs w:val="27"/>
        </w:rPr>
        <w:t xml:space="preserve">Настоящее положение  разработано в соответствии с Федеральным Законом от 29 декабря 2012г. № 273 – ФЗ «Об образовании в Российской Федерации»,  Приказом Министерства образования и науки Российской Федерации,  от 14 июня 2013г. № 536 «Об утверждении порядка организации и осуществления образовательной  деятельности по образовательным программам среднего профессионального образования», </w:t>
      </w:r>
      <w:r w:rsidRPr="008C4778">
        <w:rPr>
          <w:rFonts w:cs="Times New Roman"/>
          <w:color w:val="000000"/>
          <w:sz w:val="27"/>
          <w:szCs w:val="27"/>
        </w:rPr>
        <w:t>Профессиональным стандартом «Педагог профессионального обучения, профессионального образования и дополнительного профессионального образования», утв.   Приказом Министерства  труда</w:t>
      </w:r>
      <w:proofErr w:type="gramEnd"/>
      <w:r w:rsidRPr="008C4778">
        <w:rPr>
          <w:rFonts w:cs="Times New Roman"/>
          <w:color w:val="000000"/>
          <w:sz w:val="27"/>
          <w:szCs w:val="27"/>
        </w:rPr>
        <w:t xml:space="preserve">  и социальной защиты   РФ  от 8.09.2015 №608н,  </w:t>
      </w:r>
      <w:r w:rsidRPr="008C4778">
        <w:rPr>
          <w:rFonts w:cs="Times New Roman"/>
          <w:sz w:val="27"/>
          <w:szCs w:val="27"/>
        </w:rPr>
        <w:t xml:space="preserve">Уставом и другими локальными  нормативными актами  ОГБПОУ «Иркутский базовый медицинский колледж» (далее – колледж) </w:t>
      </w:r>
    </w:p>
    <w:p w:rsidR="00395938" w:rsidRPr="0029185B" w:rsidRDefault="008C4778" w:rsidP="001D7A3F">
      <w:pPr>
        <w:spacing w:before="100" w:beforeAutospacing="1"/>
        <w:rPr>
          <w:rFonts w:eastAsia="Times New Roman" w:cs="Times New Roman"/>
          <w:b/>
          <w:sz w:val="27"/>
          <w:szCs w:val="27"/>
          <w:lang w:eastAsia="ru-RU"/>
        </w:rPr>
      </w:pPr>
      <w:r w:rsidRPr="0029185B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395938" w:rsidRPr="0029185B">
        <w:rPr>
          <w:rFonts w:eastAsia="Times New Roman" w:cs="Times New Roman"/>
          <w:b/>
          <w:sz w:val="27"/>
          <w:szCs w:val="27"/>
          <w:lang w:eastAsia="ru-RU"/>
        </w:rPr>
        <w:t>. Общие положения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1.1. Настоящее Положение устанавливает порядок комплектования и организации деятельности кружков (секций) в </w:t>
      </w:r>
      <w:r w:rsidR="00322DC1">
        <w:rPr>
          <w:rFonts w:eastAsia="Times New Roman" w:cs="Times New Roman"/>
          <w:sz w:val="27"/>
          <w:szCs w:val="27"/>
          <w:lang w:eastAsia="ru-RU"/>
        </w:rPr>
        <w:t>О</w:t>
      </w:r>
      <w:r w:rsidRPr="00395938">
        <w:rPr>
          <w:rFonts w:eastAsia="Times New Roman" w:cs="Times New Roman"/>
          <w:sz w:val="27"/>
          <w:szCs w:val="27"/>
          <w:lang w:eastAsia="ru-RU"/>
        </w:rPr>
        <w:t>ГБ</w:t>
      </w:r>
      <w:r w:rsidR="00322DC1">
        <w:rPr>
          <w:rFonts w:eastAsia="Times New Roman" w:cs="Times New Roman"/>
          <w:sz w:val="27"/>
          <w:szCs w:val="27"/>
          <w:lang w:eastAsia="ru-RU"/>
        </w:rPr>
        <w:t>П</w:t>
      </w:r>
      <w:r w:rsidRPr="00395938">
        <w:rPr>
          <w:rFonts w:eastAsia="Times New Roman" w:cs="Times New Roman"/>
          <w:sz w:val="27"/>
          <w:szCs w:val="27"/>
          <w:lang w:eastAsia="ru-RU"/>
        </w:rPr>
        <w:t>ОУ «</w:t>
      </w:r>
      <w:r w:rsidR="00322DC1">
        <w:rPr>
          <w:rFonts w:eastAsia="Times New Roman" w:cs="Times New Roman"/>
          <w:sz w:val="27"/>
          <w:szCs w:val="27"/>
          <w:lang w:eastAsia="ru-RU"/>
        </w:rPr>
        <w:t>Иркутский базовый медицинский колледж</w:t>
      </w:r>
      <w:r w:rsidRPr="00395938">
        <w:rPr>
          <w:rFonts w:eastAsia="Times New Roman" w:cs="Times New Roman"/>
          <w:sz w:val="27"/>
          <w:szCs w:val="27"/>
          <w:lang w:eastAsia="ru-RU"/>
        </w:rPr>
        <w:t>», далее Колледж.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1.2. Кружки (секции) организуются в целях формирования единого воспитательного пространства Колледжа,  реализации процесса становления личности в разнообразных видах деятельности, социальной защиты обучающихся и обеспечения условий для проведения внеурочной деятельности с ними.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1.3. Руководитель кружка (секции) назначается и освобождается приказом директора Колледжа. </w:t>
      </w:r>
    </w:p>
    <w:p w:rsidR="00A61E45" w:rsidRDefault="00395938" w:rsidP="00395938">
      <w:pPr>
        <w:spacing w:before="100" w:beforeAutospacing="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1.4. Общее руководство работой </w:t>
      </w:r>
      <w:r w:rsidR="00A61E45" w:rsidRPr="00395938">
        <w:rPr>
          <w:rFonts w:eastAsia="Times New Roman" w:cs="Times New Roman"/>
          <w:sz w:val="27"/>
          <w:szCs w:val="27"/>
          <w:lang w:eastAsia="ru-RU"/>
        </w:rPr>
        <w:t xml:space="preserve">кружков и 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секций осуществляет </w:t>
      </w:r>
      <w:r w:rsidR="00A61E45">
        <w:rPr>
          <w:rFonts w:eastAsia="Times New Roman" w:cs="Times New Roman"/>
          <w:sz w:val="27"/>
          <w:szCs w:val="27"/>
          <w:lang w:eastAsia="ru-RU"/>
        </w:rPr>
        <w:t>заведующий отделом по воспитательной работе со студентами.</w:t>
      </w:r>
    </w:p>
    <w:p w:rsidR="00395938" w:rsidRPr="001D7A3F" w:rsidRDefault="0029185B" w:rsidP="00395938">
      <w:pPr>
        <w:spacing w:before="100" w:beforeAutospacing="1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3</w:t>
      </w:r>
      <w:r w:rsidR="00395938" w:rsidRPr="001D7A3F">
        <w:rPr>
          <w:rFonts w:eastAsia="Times New Roman" w:cs="Times New Roman"/>
          <w:b/>
          <w:sz w:val="27"/>
          <w:szCs w:val="27"/>
          <w:lang w:eastAsia="ru-RU"/>
        </w:rPr>
        <w:t>. Задачи кружко</w:t>
      </w:r>
      <w:proofErr w:type="gramStart"/>
      <w:r w:rsidR="00395938" w:rsidRPr="001D7A3F">
        <w:rPr>
          <w:rFonts w:eastAsia="Times New Roman" w:cs="Times New Roman"/>
          <w:b/>
          <w:sz w:val="27"/>
          <w:szCs w:val="27"/>
          <w:lang w:eastAsia="ru-RU"/>
        </w:rPr>
        <w:t>в</w:t>
      </w:r>
      <w:r w:rsidR="004733CD" w:rsidRPr="001D7A3F">
        <w:rPr>
          <w:rFonts w:eastAsia="Times New Roman" w:cs="Times New Roman"/>
          <w:b/>
          <w:sz w:val="27"/>
          <w:szCs w:val="27"/>
          <w:lang w:eastAsia="ru-RU"/>
        </w:rPr>
        <w:t>(</w:t>
      </w:r>
      <w:proofErr w:type="gramEnd"/>
      <w:r w:rsidR="004733CD" w:rsidRPr="001D7A3F">
        <w:rPr>
          <w:rFonts w:eastAsia="Times New Roman" w:cs="Times New Roman"/>
          <w:b/>
          <w:sz w:val="27"/>
          <w:szCs w:val="27"/>
          <w:lang w:eastAsia="ru-RU"/>
        </w:rPr>
        <w:t>секций)</w:t>
      </w:r>
      <w:r w:rsidR="00395938" w:rsidRPr="001D7A3F">
        <w:rPr>
          <w:rFonts w:eastAsia="Times New Roman" w:cs="Times New Roman"/>
          <w:b/>
          <w:sz w:val="27"/>
          <w:szCs w:val="27"/>
          <w:lang w:eastAsia="ru-RU"/>
        </w:rPr>
        <w:t>: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2.1 Занятия в кружках способствуют решению конкретных задач: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- расширение кругозора, закрепление навыков и умений решать задачи, развитие речи;</w:t>
      </w:r>
    </w:p>
    <w:tbl>
      <w:tblPr>
        <w:tblpPr w:leftFromText="180" w:rightFromText="180" w:vertAnchor="text" w:horzAnchor="margin" w:tblpY="65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5380"/>
        <w:gridCol w:w="1559"/>
      </w:tblGrid>
      <w:tr w:rsidR="0029185B" w:rsidRPr="00FA7D33" w:rsidTr="0029185B">
        <w:trPr>
          <w:trHeight w:val="446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 w:firstLine="53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ОГБПОУ «Иркутский базовый медицинский колледж»</w:t>
            </w:r>
          </w:p>
        </w:tc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Положение «</w:t>
            </w:r>
            <w:r w:rsidRPr="00FA7D33">
              <w:rPr>
                <w:rFonts w:cs="Times New Roman"/>
                <w:bCs/>
                <w:sz w:val="22"/>
              </w:rPr>
              <w:t xml:space="preserve"> О </w:t>
            </w:r>
            <w:r>
              <w:rPr>
                <w:rFonts w:cs="Times New Roman"/>
                <w:bCs/>
                <w:sz w:val="22"/>
              </w:rPr>
              <w:t>работе кружков и спортивных секций</w:t>
            </w:r>
            <w:r w:rsidRPr="00FA7D33">
              <w:rPr>
                <w:rFonts w:cs="Times New Roman"/>
                <w:bCs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hd w:val="clear" w:color="auto" w:fill="FFFFFF"/>
              <w:spacing w:after="200" w:line="276" w:lineRule="auto"/>
              <w:ind w:left="24"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pacing w:val="-6"/>
                <w:sz w:val="22"/>
              </w:rPr>
              <w:t>Редакция №1</w:t>
            </w:r>
          </w:p>
        </w:tc>
      </w:tr>
      <w:tr w:rsidR="0029185B" w:rsidRPr="00FA7D33" w:rsidTr="0029185B">
        <w:trPr>
          <w:trHeight w:val="507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53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FA7D33" w:rsidRDefault="0029185B" w:rsidP="000A0D39">
            <w:pPr>
              <w:shd w:val="clear" w:color="auto" w:fill="FFFFFF"/>
              <w:spacing w:after="200" w:line="276" w:lineRule="auto"/>
              <w:ind w:left="84" w:right="2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i/>
                <w:iCs/>
                <w:sz w:val="22"/>
              </w:rPr>
              <w:t>Стр.</w:t>
            </w:r>
            <w:r w:rsidR="000A0D39">
              <w:rPr>
                <w:rFonts w:cs="Times New Roman"/>
                <w:i/>
                <w:iCs/>
                <w:sz w:val="22"/>
              </w:rPr>
              <w:t>4</w:t>
            </w:r>
            <w:r w:rsidRPr="00FA7D33">
              <w:rPr>
                <w:rFonts w:cs="Times New Roman"/>
                <w:i/>
                <w:iCs/>
                <w:sz w:val="22"/>
              </w:rPr>
              <w:t xml:space="preserve"> из </w:t>
            </w:r>
            <w:r w:rsidR="000A0D39">
              <w:rPr>
                <w:rFonts w:cs="Times New Roman"/>
                <w:i/>
                <w:iCs/>
                <w:sz w:val="22"/>
              </w:rPr>
              <w:t>7</w:t>
            </w:r>
          </w:p>
        </w:tc>
      </w:tr>
    </w:tbl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- личностно-нравственное развитие и профессиональное развитие </w:t>
      </w:r>
      <w:proofErr w:type="gramStart"/>
      <w:r w:rsidRPr="00395938">
        <w:rPr>
          <w:rFonts w:eastAsia="Times New Roman" w:cs="Times New Roman"/>
          <w:sz w:val="27"/>
          <w:szCs w:val="27"/>
          <w:lang w:eastAsia="ru-RU"/>
        </w:rPr>
        <w:t>обучающихся</w:t>
      </w:r>
      <w:proofErr w:type="gramEnd"/>
      <w:r w:rsidRPr="00395938">
        <w:rPr>
          <w:rFonts w:eastAsia="Times New Roman" w:cs="Times New Roman"/>
          <w:sz w:val="27"/>
          <w:szCs w:val="27"/>
          <w:lang w:eastAsia="ru-RU"/>
        </w:rPr>
        <w:t>;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lastRenderedPageBreak/>
        <w:t>- обеспечение социальной защиты, поддержки, реабилитации и адаптации к жизни в обществе;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- воспитание у студентов гражданственности, уважения к правам и свободам человека, любви к Родине, природе, семье;</w:t>
      </w:r>
    </w:p>
    <w:p w:rsidR="00395938" w:rsidRDefault="00395938" w:rsidP="00395938">
      <w:pPr>
        <w:spacing w:before="100" w:beforeAutospacing="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- создание условий для наиболее полного удовлетворения потребностей и интересов обуч</w:t>
      </w:r>
      <w:r w:rsidR="00611659">
        <w:rPr>
          <w:rFonts w:eastAsia="Times New Roman" w:cs="Times New Roman"/>
          <w:sz w:val="27"/>
          <w:szCs w:val="27"/>
          <w:lang w:eastAsia="ru-RU"/>
        </w:rPr>
        <w:t>ающихся, укрепления их здоровья;</w:t>
      </w:r>
    </w:p>
    <w:p w:rsidR="00611659" w:rsidRPr="00395938" w:rsidRDefault="00611659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формирование творческой активности студентов.</w:t>
      </w:r>
    </w:p>
    <w:p w:rsidR="00FA7D33" w:rsidRPr="001D7A3F" w:rsidRDefault="0029185B" w:rsidP="00395938">
      <w:pPr>
        <w:spacing w:before="100" w:beforeAutospacing="1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4</w:t>
      </w:r>
      <w:r w:rsidR="00395938" w:rsidRPr="001D7A3F">
        <w:rPr>
          <w:rFonts w:eastAsia="Times New Roman" w:cs="Times New Roman"/>
          <w:b/>
          <w:sz w:val="27"/>
          <w:szCs w:val="27"/>
          <w:lang w:eastAsia="ru-RU"/>
        </w:rPr>
        <w:t>. Порядок комплектования кружко</w:t>
      </w:r>
      <w:proofErr w:type="gramStart"/>
      <w:r w:rsidR="00395938" w:rsidRPr="001D7A3F">
        <w:rPr>
          <w:rFonts w:eastAsia="Times New Roman" w:cs="Times New Roman"/>
          <w:b/>
          <w:sz w:val="27"/>
          <w:szCs w:val="27"/>
          <w:lang w:eastAsia="ru-RU"/>
        </w:rPr>
        <w:t>в</w:t>
      </w:r>
      <w:r w:rsidR="00A61E45" w:rsidRPr="001D7A3F">
        <w:rPr>
          <w:rFonts w:eastAsia="Times New Roman" w:cs="Times New Roman"/>
          <w:b/>
          <w:sz w:val="27"/>
          <w:szCs w:val="27"/>
          <w:lang w:eastAsia="ru-RU"/>
        </w:rPr>
        <w:t>(</w:t>
      </w:r>
      <w:proofErr w:type="gramEnd"/>
      <w:r w:rsidR="00A61E45" w:rsidRPr="001D7A3F">
        <w:rPr>
          <w:rFonts w:eastAsia="Times New Roman" w:cs="Times New Roman"/>
          <w:b/>
          <w:sz w:val="27"/>
          <w:szCs w:val="27"/>
          <w:lang w:eastAsia="ru-RU"/>
        </w:rPr>
        <w:t>секций)</w:t>
      </w:r>
      <w:r w:rsidR="00395938" w:rsidRPr="001D7A3F"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3.1. Комплектование кружко</w:t>
      </w:r>
      <w:proofErr w:type="gramStart"/>
      <w:r w:rsidRPr="00395938">
        <w:rPr>
          <w:rFonts w:eastAsia="Times New Roman" w:cs="Times New Roman"/>
          <w:sz w:val="27"/>
          <w:szCs w:val="27"/>
          <w:lang w:eastAsia="ru-RU"/>
        </w:rPr>
        <w:t>в</w:t>
      </w:r>
      <w:r w:rsidR="00A61E45">
        <w:rPr>
          <w:rFonts w:eastAsia="Times New Roman" w:cs="Times New Roman"/>
          <w:sz w:val="27"/>
          <w:szCs w:val="27"/>
          <w:lang w:eastAsia="ru-RU"/>
        </w:rPr>
        <w:t>(</w:t>
      </w:r>
      <w:proofErr w:type="gramEnd"/>
      <w:r w:rsidR="00A61E45">
        <w:rPr>
          <w:rFonts w:eastAsia="Times New Roman" w:cs="Times New Roman"/>
          <w:sz w:val="27"/>
          <w:szCs w:val="27"/>
          <w:lang w:eastAsia="ru-RU"/>
        </w:rPr>
        <w:t>секций)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производится сроком до 10 сентября текущего года, но в течение года может проводитьс</w:t>
      </w:r>
      <w:r w:rsidR="00322DC1">
        <w:rPr>
          <w:rFonts w:eastAsia="Times New Roman" w:cs="Times New Roman"/>
          <w:sz w:val="27"/>
          <w:szCs w:val="27"/>
          <w:lang w:eastAsia="ru-RU"/>
        </w:rPr>
        <w:t>я дополнительный набор в кружки.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3.2. Каждый обучающийся имеет право заниматься в кружка</w:t>
      </w:r>
      <w:proofErr w:type="gramStart"/>
      <w:r w:rsidRPr="00395938">
        <w:rPr>
          <w:rFonts w:eastAsia="Times New Roman" w:cs="Times New Roman"/>
          <w:sz w:val="27"/>
          <w:szCs w:val="27"/>
          <w:lang w:eastAsia="ru-RU"/>
        </w:rPr>
        <w:t>х</w:t>
      </w:r>
      <w:r w:rsidR="00A61E45">
        <w:rPr>
          <w:rFonts w:eastAsia="Times New Roman" w:cs="Times New Roman"/>
          <w:sz w:val="27"/>
          <w:szCs w:val="27"/>
          <w:lang w:eastAsia="ru-RU"/>
        </w:rPr>
        <w:t>(</w:t>
      </w:r>
      <w:proofErr w:type="gramEnd"/>
      <w:r w:rsidR="00A61E45">
        <w:rPr>
          <w:rFonts w:eastAsia="Times New Roman" w:cs="Times New Roman"/>
          <w:sz w:val="27"/>
          <w:szCs w:val="27"/>
          <w:lang w:eastAsia="ru-RU"/>
        </w:rPr>
        <w:t>секциях)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разной направленности, а также изменять направление обучения.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3.3. Для занятий в спортивной секции обучающиеся </w:t>
      </w:r>
      <w:proofErr w:type="gramStart"/>
      <w:r w:rsidRPr="00395938">
        <w:rPr>
          <w:rFonts w:eastAsia="Times New Roman" w:cs="Times New Roman"/>
          <w:sz w:val="27"/>
          <w:szCs w:val="27"/>
          <w:lang w:eastAsia="ru-RU"/>
        </w:rPr>
        <w:t>предоставляют медицинское заключение</w:t>
      </w:r>
      <w:proofErr w:type="gramEnd"/>
      <w:r w:rsidRPr="00395938">
        <w:rPr>
          <w:rFonts w:eastAsia="Times New Roman" w:cs="Times New Roman"/>
          <w:sz w:val="27"/>
          <w:szCs w:val="27"/>
          <w:lang w:eastAsia="ru-RU"/>
        </w:rPr>
        <w:t xml:space="preserve"> о состоянии здоровья для разрешения занятий данным видом спорта.</w:t>
      </w:r>
    </w:p>
    <w:p w:rsidR="00395938" w:rsidRPr="004733CD" w:rsidRDefault="0029185B" w:rsidP="00395938">
      <w:pPr>
        <w:spacing w:before="100" w:beforeAutospacing="1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5</w:t>
      </w:r>
      <w:r w:rsidR="00395938" w:rsidRPr="004733CD">
        <w:rPr>
          <w:rFonts w:eastAsia="Times New Roman" w:cs="Times New Roman"/>
          <w:b/>
          <w:sz w:val="27"/>
          <w:szCs w:val="27"/>
          <w:lang w:eastAsia="ru-RU"/>
        </w:rPr>
        <w:t>. Порядок организации деятельности кружко</w:t>
      </w:r>
      <w:proofErr w:type="gramStart"/>
      <w:r w:rsidR="00395938" w:rsidRPr="004733CD">
        <w:rPr>
          <w:rFonts w:eastAsia="Times New Roman" w:cs="Times New Roman"/>
          <w:b/>
          <w:sz w:val="27"/>
          <w:szCs w:val="27"/>
          <w:lang w:eastAsia="ru-RU"/>
        </w:rPr>
        <w:t>в</w:t>
      </w:r>
      <w:r w:rsidR="00A61E45" w:rsidRPr="004733CD">
        <w:rPr>
          <w:rFonts w:eastAsia="Times New Roman" w:cs="Times New Roman"/>
          <w:b/>
          <w:sz w:val="27"/>
          <w:szCs w:val="27"/>
          <w:lang w:eastAsia="ru-RU"/>
        </w:rPr>
        <w:t>(</w:t>
      </w:r>
      <w:proofErr w:type="gramEnd"/>
      <w:r w:rsidR="00A61E45" w:rsidRPr="004733CD">
        <w:rPr>
          <w:rFonts w:eastAsia="Times New Roman" w:cs="Times New Roman"/>
          <w:b/>
          <w:sz w:val="27"/>
          <w:szCs w:val="27"/>
          <w:lang w:eastAsia="ru-RU"/>
        </w:rPr>
        <w:t>секций)</w:t>
      </w:r>
      <w:r w:rsidR="00395938" w:rsidRPr="004733CD"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</w:p>
    <w:p w:rsidR="00395938" w:rsidRPr="00A61E45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4.1. Учебный год в кружках начинается с 01сентября и заканчивается 30 июня.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4.</w:t>
      </w:r>
      <w:r w:rsidR="00A61E45">
        <w:rPr>
          <w:rFonts w:eastAsia="Times New Roman" w:cs="Times New Roman"/>
          <w:sz w:val="27"/>
          <w:szCs w:val="27"/>
          <w:lang w:eastAsia="ru-RU"/>
        </w:rPr>
        <w:t>2</w:t>
      </w:r>
      <w:r w:rsidRPr="00395938">
        <w:rPr>
          <w:rFonts w:eastAsia="Times New Roman" w:cs="Times New Roman"/>
          <w:sz w:val="27"/>
          <w:szCs w:val="27"/>
          <w:lang w:eastAsia="ru-RU"/>
        </w:rPr>
        <w:t>. Руководител</w:t>
      </w:r>
      <w:r w:rsidR="0065496A">
        <w:rPr>
          <w:rFonts w:eastAsia="Times New Roman" w:cs="Times New Roman"/>
          <w:sz w:val="27"/>
          <w:szCs w:val="27"/>
          <w:lang w:eastAsia="ru-RU"/>
        </w:rPr>
        <w:t>ь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кружк</w:t>
      </w:r>
      <w:r w:rsidR="0065496A">
        <w:rPr>
          <w:rFonts w:eastAsia="Times New Roman" w:cs="Times New Roman"/>
          <w:sz w:val="27"/>
          <w:szCs w:val="27"/>
          <w:lang w:eastAsia="ru-RU"/>
        </w:rPr>
        <w:t>а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предоставля</w:t>
      </w:r>
      <w:r w:rsidR="0065496A">
        <w:rPr>
          <w:rFonts w:eastAsia="Times New Roman" w:cs="Times New Roman"/>
          <w:sz w:val="27"/>
          <w:szCs w:val="27"/>
          <w:lang w:eastAsia="ru-RU"/>
        </w:rPr>
        <w:t>ет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5496A" w:rsidRPr="00395938">
        <w:rPr>
          <w:rFonts w:eastAsia="Times New Roman" w:cs="Times New Roman"/>
          <w:sz w:val="27"/>
          <w:szCs w:val="27"/>
          <w:lang w:eastAsia="ru-RU"/>
        </w:rPr>
        <w:t>утверж</w:t>
      </w:r>
      <w:r w:rsidR="0065496A">
        <w:rPr>
          <w:rFonts w:eastAsia="Times New Roman" w:cs="Times New Roman"/>
          <w:sz w:val="27"/>
          <w:szCs w:val="27"/>
          <w:lang w:eastAsia="ru-RU"/>
        </w:rPr>
        <w:t xml:space="preserve">денные программы,  план работы и расписание работы кружка, </w:t>
      </w:r>
      <w:r w:rsidR="0065496A" w:rsidRPr="0039593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для комплектования </w:t>
      </w:r>
      <w:r w:rsidR="0065496A">
        <w:rPr>
          <w:rFonts w:eastAsia="Times New Roman" w:cs="Times New Roman"/>
          <w:sz w:val="27"/>
          <w:szCs w:val="27"/>
          <w:lang w:eastAsia="ru-RU"/>
        </w:rPr>
        <w:t>графика работы кружков.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4.</w:t>
      </w:r>
      <w:r w:rsidR="00A61E45">
        <w:rPr>
          <w:rFonts w:eastAsia="Times New Roman" w:cs="Times New Roman"/>
          <w:sz w:val="27"/>
          <w:szCs w:val="27"/>
          <w:lang w:eastAsia="ru-RU"/>
        </w:rPr>
        <w:t>3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. Занятия в кружках и секциях проводятся согласно </w:t>
      </w:r>
      <w:r w:rsidR="0065496A">
        <w:rPr>
          <w:rFonts w:eastAsia="Times New Roman" w:cs="Times New Roman"/>
          <w:sz w:val="27"/>
          <w:szCs w:val="27"/>
          <w:lang w:eastAsia="ru-RU"/>
        </w:rPr>
        <w:t>расписания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, которое составляется в начале учебного года руководителем кружка с учетом наиболее благоприятного режима труда и </w:t>
      </w:r>
      <w:proofErr w:type="gramStart"/>
      <w:r w:rsidRPr="00395938">
        <w:rPr>
          <w:rFonts w:eastAsia="Times New Roman" w:cs="Times New Roman"/>
          <w:sz w:val="27"/>
          <w:szCs w:val="27"/>
          <w:lang w:eastAsia="ru-RU"/>
        </w:rPr>
        <w:t>отдыха</w:t>
      </w:r>
      <w:proofErr w:type="gramEnd"/>
      <w:r w:rsidRPr="00395938">
        <w:rPr>
          <w:rFonts w:eastAsia="Times New Roman" w:cs="Times New Roman"/>
          <w:sz w:val="27"/>
          <w:szCs w:val="27"/>
          <w:lang w:eastAsia="ru-RU"/>
        </w:rPr>
        <w:t xml:space="preserve"> обучающихся согласно нормам санитарных правил. Расписание утверждается директором Колледжа.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4.</w:t>
      </w:r>
      <w:r w:rsidR="00A61E45">
        <w:rPr>
          <w:rFonts w:eastAsia="Times New Roman" w:cs="Times New Roman"/>
          <w:sz w:val="27"/>
          <w:szCs w:val="27"/>
          <w:lang w:eastAsia="ru-RU"/>
        </w:rPr>
        <w:t>4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. Работа кружков осуществляется на основе программ, рассмотренных </w:t>
      </w:r>
      <w:r w:rsidR="00655261">
        <w:rPr>
          <w:rFonts w:eastAsia="Times New Roman" w:cs="Times New Roman"/>
          <w:sz w:val="27"/>
          <w:szCs w:val="27"/>
          <w:lang w:eastAsia="ru-RU"/>
        </w:rPr>
        <w:t xml:space="preserve">и утвержденных 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на заседаниях </w:t>
      </w:r>
      <w:r w:rsidR="0065496A">
        <w:rPr>
          <w:rFonts w:eastAsia="Times New Roman" w:cs="Times New Roman"/>
          <w:sz w:val="27"/>
          <w:szCs w:val="27"/>
          <w:lang w:eastAsia="ru-RU"/>
        </w:rPr>
        <w:t>МОК</w:t>
      </w:r>
      <w:r w:rsidRPr="00395938">
        <w:rPr>
          <w:rFonts w:eastAsia="Times New Roman" w:cs="Times New Roman"/>
          <w:sz w:val="27"/>
          <w:szCs w:val="27"/>
          <w:lang w:eastAsia="ru-RU"/>
        </w:rPr>
        <w:t>. При разработке программы кружка руководители могут пользоваться примерными (рекомендованными Министерством образования РФ) программами учреждений дополнительного образования или самостоятельно разработанными программами.</w:t>
      </w:r>
    </w:p>
    <w:tbl>
      <w:tblPr>
        <w:tblpPr w:leftFromText="180" w:rightFromText="180" w:vertAnchor="text" w:horzAnchor="margin" w:tblpY="102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5380"/>
        <w:gridCol w:w="1559"/>
      </w:tblGrid>
      <w:tr w:rsidR="0029185B" w:rsidRPr="00FA7D33" w:rsidTr="0029185B">
        <w:trPr>
          <w:trHeight w:val="446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 w:firstLine="53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ОГБПОУ «Иркутский базовый медицинский колледж»</w:t>
            </w:r>
          </w:p>
        </w:tc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Положение «</w:t>
            </w:r>
            <w:r w:rsidRPr="00FA7D33">
              <w:rPr>
                <w:rFonts w:cs="Times New Roman"/>
                <w:bCs/>
                <w:sz w:val="22"/>
              </w:rPr>
              <w:t xml:space="preserve">О </w:t>
            </w:r>
            <w:r>
              <w:rPr>
                <w:rFonts w:cs="Times New Roman"/>
                <w:bCs/>
                <w:sz w:val="22"/>
              </w:rPr>
              <w:t>работе кружков и спортивных секций</w:t>
            </w:r>
            <w:r w:rsidRPr="00FA7D33">
              <w:rPr>
                <w:rFonts w:cs="Times New Roman"/>
                <w:bCs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hd w:val="clear" w:color="auto" w:fill="FFFFFF"/>
              <w:spacing w:after="200" w:line="276" w:lineRule="auto"/>
              <w:ind w:left="24"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pacing w:val="-6"/>
                <w:sz w:val="22"/>
              </w:rPr>
              <w:t>Редакция №1</w:t>
            </w:r>
          </w:p>
        </w:tc>
      </w:tr>
      <w:tr w:rsidR="0029185B" w:rsidRPr="00FA7D33" w:rsidTr="0029185B">
        <w:trPr>
          <w:trHeight w:val="507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53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FA7D33" w:rsidRDefault="0029185B" w:rsidP="000A0D39">
            <w:pPr>
              <w:shd w:val="clear" w:color="auto" w:fill="FFFFFF"/>
              <w:spacing w:after="200" w:line="276" w:lineRule="auto"/>
              <w:ind w:left="84" w:right="2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i/>
                <w:iCs/>
                <w:sz w:val="22"/>
              </w:rPr>
              <w:t>Стр.</w:t>
            </w:r>
            <w:r w:rsidR="000A0D39">
              <w:rPr>
                <w:rFonts w:cs="Times New Roman"/>
                <w:i/>
                <w:iCs/>
                <w:sz w:val="22"/>
              </w:rPr>
              <w:t>5</w:t>
            </w:r>
            <w:r w:rsidRPr="00FA7D33">
              <w:rPr>
                <w:rFonts w:cs="Times New Roman"/>
                <w:i/>
                <w:iCs/>
                <w:sz w:val="22"/>
              </w:rPr>
              <w:t xml:space="preserve"> из </w:t>
            </w:r>
            <w:r w:rsidR="000A0D39">
              <w:rPr>
                <w:rFonts w:cs="Times New Roman"/>
                <w:i/>
                <w:iCs/>
                <w:sz w:val="22"/>
              </w:rPr>
              <w:t>7</w:t>
            </w:r>
          </w:p>
        </w:tc>
      </w:tr>
    </w:tbl>
    <w:p w:rsidR="00395938" w:rsidRPr="00395938" w:rsidRDefault="00395938" w:rsidP="00395938">
      <w:pPr>
        <w:spacing w:before="100" w:beforeAutospacing="1" w:after="240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4.</w:t>
      </w:r>
      <w:r w:rsidR="00A61E45">
        <w:rPr>
          <w:rFonts w:eastAsia="Times New Roman" w:cs="Times New Roman"/>
          <w:sz w:val="27"/>
          <w:szCs w:val="27"/>
          <w:lang w:eastAsia="ru-RU"/>
        </w:rPr>
        <w:t>5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. Результаты работы кружков подводятся в течение года в форме концертов, выставок, соревнований, </w:t>
      </w:r>
      <w:r w:rsidR="0065496A">
        <w:rPr>
          <w:rFonts w:eastAsia="Times New Roman" w:cs="Times New Roman"/>
          <w:sz w:val="27"/>
          <w:szCs w:val="27"/>
          <w:lang w:eastAsia="ru-RU"/>
        </w:rPr>
        <w:t>открытых внеаудиторных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мероприятий, участия в </w:t>
      </w:r>
      <w:r w:rsidRPr="00395938">
        <w:rPr>
          <w:rFonts w:eastAsia="Times New Roman" w:cs="Times New Roman"/>
          <w:sz w:val="27"/>
          <w:szCs w:val="27"/>
          <w:lang w:eastAsia="ru-RU"/>
        </w:rPr>
        <w:lastRenderedPageBreak/>
        <w:t>конкурсах и олимпиадах.</w:t>
      </w:r>
    </w:p>
    <w:p w:rsidR="00395938" w:rsidRPr="009914E3" w:rsidRDefault="0029185B" w:rsidP="004733CD">
      <w:pPr>
        <w:spacing w:before="100" w:beforeAutospacing="1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6</w:t>
      </w:r>
      <w:r w:rsidR="00395938" w:rsidRPr="009914E3">
        <w:rPr>
          <w:rFonts w:eastAsia="Times New Roman" w:cs="Times New Roman"/>
          <w:b/>
          <w:sz w:val="27"/>
          <w:szCs w:val="27"/>
          <w:lang w:eastAsia="ru-RU"/>
        </w:rPr>
        <w:t xml:space="preserve">. Управление кружками </w:t>
      </w:r>
    </w:p>
    <w:p w:rsidR="0095478D" w:rsidRDefault="00395938" w:rsidP="00395938">
      <w:pPr>
        <w:spacing w:before="100" w:beforeAutospacing="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5.1. Руководитель кружка назначается и освобождается приказом директора Колледжа. 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5.2. Руководитель кружка планирует и организует деятельность </w:t>
      </w:r>
      <w:proofErr w:type="gramStart"/>
      <w:r w:rsidRPr="00395938">
        <w:rPr>
          <w:rFonts w:eastAsia="Times New Roman" w:cs="Times New Roman"/>
          <w:sz w:val="27"/>
          <w:szCs w:val="27"/>
          <w:lang w:eastAsia="ru-RU"/>
        </w:rPr>
        <w:t>обучающихся</w:t>
      </w:r>
      <w:proofErr w:type="gramEnd"/>
      <w:r w:rsidRPr="00395938">
        <w:rPr>
          <w:rFonts w:eastAsia="Times New Roman" w:cs="Times New Roman"/>
          <w:sz w:val="27"/>
          <w:szCs w:val="27"/>
          <w:lang w:eastAsia="ru-RU"/>
        </w:rPr>
        <w:t xml:space="preserve"> в кружке (секции), отвечает за жизнь и здоровье обучающихся.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5.3. Общее руководство работой кружков (секций) осуществляют </w:t>
      </w:r>
      <w:r w:rsidR="005D05F5">
        <w:rPr>
          <w:rFonts w:eastAsia="Times New Roman" w:cs="Times New Roman"/>
          <w:sz w:val="27"/>
          <w:szCs w:val="27"/>
          <w:lang w:eastAsia="ru-RU"/>
        </w:rPr>
        <w:t xml:space="preserve">заведующий отделом 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по ВР</w:t>
      </w:r>
      <w:r w:rsidR="005D05F5">
        <w:rPr>
          <w:rFonts w:eastAsia="Times New Roman" w:cs="Times New Roman"/>
          <w:sz w:val="27"/>
          <w:szCs w:val="27"/>
          <w:lang w:eastAsia="ru-RU"/>
        </w:rPr>
        <w:t xml:space="preserve"> со студентами</w:t>
      </w:r>
      <w:r w:rsidRPr="00395938">
        <w:rPr>
          <w:rFonts w:eastAsia="Times New Roman" w:cs="Times New Roman"/>
          <w:sz w:val="27"/>
          <w:szCs w:val="27"/>
          <w:lang w:eastAsia="ru-RU"/>
        </w:rPr>
        <w:t>.</w:t>
      </w:r>
    </w:p>
    <w:p w:rsidR="00FA7D33" w:rsidRDefault="00FA7D33" w:rsidP="00FA7D33">
      <w:pPr>
        <w:spacing w:before="100" w:beforeAutospacing="1"/>
        <w:rPr>
          <w:rFonts w:eastAsia="Times New Roman" w:cs="Times New Roman"/>
          <w:sz w:val="27"/>
          <w:szCs w:val="27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5.4. Все кружки </w:t>
      </w:r>
      <w:r>
        <w:rPr>
          <w:rFonts w:eastAsia="Times New Roman" w:cs="Times New Roman"/>
          <w:sz w:val="27"/>
          <w:szCs w:val="27"/>
          <w:lang w:eastAsia="ru-RU"/>
        </w:rPr>
        <w:t>в О</w:t>
      </w:r>
      <w:r w:rsidRPr="00395938">
        <w:rPr>
          <w:rFonts w:eastAsia="Times New Roman" w:cs="Times New Roman"/>
          <w:sz w:val="27"/>
          <w:szCs w:val="27"/>
          <w:lang w:eastAsia="ru-RU"/>
        </w:rPr>
        <w:t>ГБ</w:t>
      </w:r>
      <w:r>
        <w:rPr>
          <w:rFonts w:eastAsia="Times New Roman" w:cs="Times New Roman"/>
          <w:sz w:val="27"/>
          <w:szCs w:val="27"/>
          <w:lang w:eastAsia="ru-RU"/>
        </w:rPr>
        <w:t>П</w:t>
      </w:r>
      <w:r w:rsidRPr="00395938">
        <w:rPr>
          <w:rFonts w:eastAsia="Times New Roman" w:cs="Times New Roman"/>
          <w:sz w:val="27"/>
          <w:szCs w:val="27"/>
          <w:lang w:eastAsia="ru-RU"/>
        </w:rPr>
        <w:t>ОУ «</w:t>
      </w:r>
      <w:r>
        <w:rPr>
          <w:rFonts w:eastAsia="Times New Roman" w:cs="Times New Roman"/>
          <w:sz w:val="27"/>
          <w:szCs w:val="27"/>
          <w:lang w:eastAsia="ru-RU"/>
        </w:rPr>
        <w:t xml:space="preserve">Иркутском базовом медицинском </w:t>
      </w:r>
      <w:r w:rsidRPr="00395938">
        <w:rPr>
          <w:rFonts w:eastAsia="Times New Roman" w:cs="Times New Roman"/>
          <w:sz w:val="27"/>
          <w:szCs w:val="27"/>
          <w:lang w:eastAsia="ru-RU"/>
        </w:rPr>
        <w:t>колледже бесплатные.</w:t>
      </w:r>
    </w:p>
    <w:p w:rsidR="00395938" w:rsidRPr="0029185B" w:rsidRDefault="0029185B" w:rsidP="0029185B">
      <w:pPr>
        <w:spacing w:before="100" w:beforeAutospacing="1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7</w:t>
      </w:r>
      <w:r w:rsidR="00395938" w:rsidRPr="0029185B">
        <w:rPr>
          <w:rFonts w:eastAsia="Times New Roman" w:cs="Times New Roman"/>
          <w:b/>
          <w:sz w:val="27"/>
          <w:szCs w:val="27"/>
          <w:lang w:eastAsia="ru-RU"/>
        </w:rPr>
        <w:t>. Документация и отчетность</w:t>
      </w:r>
    </w:p>
    <w:p w:rsidR="00395938" w:rsidRDefault="00395938" w:rsidP="00395938">
      <w:pPr>
        <w:spacing w:before="100" w:beforeAutospacing="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6.1. Руководители кружков имеют и ведут следующую документацию:</w:t>
      </w:r>
    </w:p>
    <w:p w:rsidR="00655261" w:rsidRPr="00395938" w:rsidRDefault="00655261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 </w:t>
      </w:r>
      <w:r w:rsidRPr="00395938">
        <w:rPr>
          <w:rFonts w:eastAsia="Times New Roman" w:cs="Times New Roman"/>
          <w:sz w:val="27"/>
          <w:szCs w:val="27"/>
          <w:lang w:eastAsia="ru-RU"/>
        </w:rPr>
        <w:t>утверж</w:t>
      </w:r>
      <w:r>
        <w:rPr>
          <w:rFonts w:eastAsia="Times New Roman" w:cs="Times New Roman"/>
          <w:sz w:val="27"/>
          <w:szCs w:val="27"/>
          <w:lang w:eastAsia="ru-RU"/>
        </w:rPr>
        <w:t>денные программы,  план работы;</w:t>
      </w:r>
    </w:p>
    <w:p w:rsidR="00395938" w:rsidRPr="00395938" w:rsidRDefault="00A61E45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</w:t>
      </w:r>
      <w:r w:rsidR="00395938" w:rsidRPr="00395938">
        <w:rPr>
          <w:rFonts w:eastAsia="Times New Roman" w:cs="Times New Roman"/>
          <w:sz w:val="27"/>
          <w:szCs w:val="27"/>
          <w:lang w:eastAsia="ru-RU"/>
        </w:rPr>
        <w:t xml:space="preserve"> журнал кружковой работы, где отмечают посещаемость, содержание и продолжительность занятий;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- папки </w:t>
      </w:r>
      <w:r w:rsidR="00655261">
        <w:rPr>
          <w:rFonts w:eastAsia="Times New Roman" w:cs="Times New Roman"/>
          <w:sz w:val="27"/>
          <w:szCs w:val="27"/>
          <w:lang w:eastAsia="ru-RU"/>
        </w:rPr>
        <w:t>со сценариями.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6.2. </w:t>
      </w:r>
      <w:r w:rsidR="00655261">
        <w:rPr>
          <w:rFonts w:eastAsia="Times New Roman" w:cs="Times New Roman"/>
          <w:sz w:val="27"/>
          <w:szCs w:val="27"/>
          <w:lang w:eastAsia="ru-RU"/>
        </w:rPr>
        <w:t xml:space="preserve">Заведующий отделом по воспитательной работе со студентами </w:t>
      </w:r>
      <w:r w:rsidRPr="00395938">
        <w:rPr>
          <w:rFonts w:eastAsia="Times New Roman" w:cs="Times New Roman"/>
          <w:sz w:val="27"/>
          <w:szCs w:val="27"/>
          <w:lang w:eastAsia="ru-RU"/>
        </w:rPr>
        <w:t>  осуществля</w:t>
      </w:r>
      <w:r w:rsidR="00655261">
        <w:rPr>
          <w:rFonts w:eastAsia="Times New Roman" w:cs="Times New Roman"/>
          <w:sz w:val="27"/>
          <w:szCs w:val="27"/>
          <w:lang w:eastAsia="ru-RU"/>
        </w:rPr>
        <w:t>ет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инспектирование работы кружков (секций) </w:t>
      </w:r>
      <w:proofErr w:type="gramStart"/>
      <w:r w:rsidRPr="00395938">
        <w:rPr>
          <w:rFonts w:eastAsia="Times New Roman" w:cs="Times New Roman"/>
          <w:sz w:val="27"/>
          <w:szCs w:val="27"/>
          <w:lang w:eastAsia="ru-RU"/>
        </w:rPr>
        <w:t>через</w:t>
      </w:r>
      <w:proofErr w:type="gramEnd"/>
      <w:r w:rsidRPr="00395938">
        <w:rPr>
          <w:rFonts w:eastAsia="Times New Roman" w:cs="Times New Roman"/>
          <w:sz w:val="27"/>
          <w:szCs w:val="27"/>
          <w:lang w:eastAsia="ru-RU"/>
        </w:rPr>
        <w:t>: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 xml:space="preserve">- проверку журналов не реже </w:t>
      </w:r>
      <w:r w:rsidR="00655261">
        <w:rPr>
          <w:rFonts w:eastAsia="Times New Roman" w:cs="Times New Roman"/>
          <w:sz w:val="27"/>
          <w:szCs w:val="27"/>
          <w:lang w:eastAsia="ru-RU"/>
        </w:rPr>
        <w:t>1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раз</w:t>
      </w:r>
      <w:r w:rsidR="00655261">
        <w:rPr>
          <w:rFonts w:eastAsia="Times New Roman" w:cs="Times New Roman"/>
          <w:sz w:val="27"/>
          <w:szCs w:val="27"/>
          <w:lang w:eastAsia="ru-RU"/>
        </w:rPr>
        <w:t>а</w:t>
      </w:r>
      <w:r w:rsidRPr="00395938">
        <w:rPr>
          <w:rFonts w:eastAsia="Times New Roman" w:cs="Times New Roman"/>
          <w:sz w:val="27"/>
          <w:szCs w:val="27"/>
          <w:lang w:eastAsia="ru-RU"/>
        </w:rPr>
        <w:t xml:space="preserve">  в семестр;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- посещение занятий кружков согласно графику внутриучрежденческого контроля;</w:t>
      </w:r>
    </w:p>
    <w:p w:rsidR="00395938" w:rsidRPr="00395938" w:rsidRDefault="00395938" w:rsidP="0039593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395938">
        <w:rPr>
          <w:rFonts w:eastAsia="Times New Roman" w:cs="Times New Roman"/>
          <w:sz w:val="27"/>
          <w:szCs w:val="27"/>
          <w:lang w:eastAsia="ru-RU"/>
        </w:rPr>
        <w:t>- анкетирование обучающихся  с целью изучить состояние удовлетворенности работой существующих и социальный заказ на организацию новых кружков.</w:t>
      </w:r>
    </w:p>
    <w:p w:rsidR="00C770CF" w:rsidRDefault="00C770CF"/>
    <w:p w:rsidR="0029185B" w:rsidRDefault="0029185B"/>
    <w:p w:rsidR="0029185B" w:rsidRDefault="0029185B"/>
    <w:p w:rsidR="0029185B" w:rsidRDefault="0029185B"/>
    <w:p w:rsidR="0029185B" w:rsidRDefault="0029185B"/>
    <w:tbl>
      <w:tblPr>
        <w:tblpPr w:leftFromText="180" w:rightFromText="180" w:vertAnchor="text" w:horzAnchor="page" w:tblpX="1551" w:tblpY="7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5380"/>
        <w:gridCol w:w="1559"/>
      </w:tblGrid>
      <w:tr w:rsidR="0029185B" w:rsidRPr="00FA7D33" w:rsidTr="0029185B">
        <w:trPr>
          <w:trHeight w:val="446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 w:firstLine="53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ОГБПОУ «Иркутский базовый медицинский колледж»</w:t>
            </w:r>
          </w:p>
        </w:tc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Положение «</w:t>
            </w:r>
            <w:r w:rsidRPr="00FA7D33">
              <w:rPr>
                <w:rFonts w:cs="Times New Roman"/>
                <w:bCs/>
                <w:sz w:val="22"/>
              </w:rPr>
              <w:t xml:space="preserve"> О </w:t>
            </w:r>
            <w:r>
              <w:rPr>
                <w:rFonts w:cs="Times New Roman"/>
                <w:bCs/>
                <w:sz w:val="22"/>
              </w:rPr>
              <w:t>работе кружков и спортивных секций</w:t>
            </w:r>
            <w:r w:rsidRPr="00FA7D33">
              <w:rPr>
                <w:rFonts w:cs="Times New Roman"/>
                <w:bCs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hd w:val="clear" w:color="auto" w:fill="FFFFFF"/>
              <w:spacing w:after="200" w:line="276" w:lineRule="auto"/>
              <w:ind w:left="24"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pacing w:val="-6"/>
                <w:sz w:val="22"/>
              </w:rPr>
              <w:t>Редакция №1</w:t>
            </w:r>
          </w:p>
        </w:tc>
      </w:tr>
      <w:tr w:rsidR="0029185B" w:rsidRPr="00FA7D33" w:rsidTr="0029185B">
        <w:trPr>
          <w:trHeight w:val="507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53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FA7D33" w:rsidRDefault="0029185B" w:rsidP="000A0D39">
            <w:pPr>
              <w:shd w:val="clear" w:color="auto" w:fill="FFFFFF"/>
              <w:spacing w:after="200" w:line="276" w:lineRule="auto"/>
              <w:ind w:left="84" w:right="2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i/>
                <w:iCs/>
                <w:sz w:val="22"/>
              </w:rPr>
              <w:t>Стр.</w:t>
            </w:r>
            <w:r w:rsidR="000A0D39">
              <w:rPr>
                <w:rFonts w:cs="Times New Roman"/>
                <w:i/>
                <w:iCs/>
                <w:sz w:val="22"/>
              </w:rPr>
              <w:t>6</w:t>
            </w:r>
            <w:r w:rsidRPr="00FA7D33">
              <w:rPr>
                <w:rFonts w:cs="Times New Roman"/>
                <w:i/>
                <w:iCs/>
                <w:sz w:val="22"/>
              </w:rPr>
              <w:t xml:space="preserve"> из </w:t>
            </w:r>
            <w:r w:rsidR="000A0D39">
              <w:rPr>
                <w:rFonts w:cs="Times New Roman"/>
                <w:i/>
                <w:iCs/>
                <w:sz w:val="22"/>
              </w:rPr>
              <w:t>7</w:t>
            </w:r>
          </w:p>
        </w:tc>
      </w:tr>
    </w:tbl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Pr="0029185B" w:rsidRDefault="0029185B" w:rsidP="0029185B">
      <w:pPr>
        <w:spacing w:after="200" w:line="276" w:lineRule="auto"/>
        <w:jc w:val="center"/>
        <w:rPr>
          <w:rFonts w:eastAsia="Calibri" w:cs="Times New Roman"/>
          <w:szCs w:val="24"/>
        </w:rPr>
      </w:pPr>
      <w:r w:rsidRPr="0029185B">
        <w:rPr>
          <w:rFonts w:eastAsia="Calibri" w:cs="Times New Roman"/>
          <w:spacing w:val="-3"/>
          <w:szCs w:val="24"/>
        </w:rPr>
        <w:t>Лист регистрации изменений</w:t>
      </w:r>
    </w:p>
    <w:p w:rsidR="0029185B" w:rsidRPr="0029185B" w:rsidRDefault="0029185B" w:rsidP="0029185B">
      <w:pPr>
        <w:spacing w:after="542" w:line="1" w:lineRule="exact"/>
        <w:rPr>
          <w:rFonts w:eastAsia="Calibri" w:cs="Times New Roman"/>
          <w:szCs w:val="24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81"/>
        <w:gridCol w:w="1594"/>
        <w:gridCol w:w="1276"/>
        <w:gridCol w:w="1276"/>
        <w:gridCol w:w="1275"/>
        <w:gridCol w:w="1559"/>
        <w:gridCol w:w="1134"/>
      </w:tblGrid>
      <w:tr w:rsidR="0029185B" w:rsidRPr="0029185B" w:rsidTr="007B0D7F">
        <w:trPr>
          <w:trHeight w:hRule="exact" w:val="307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0" w:right="77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zCs w:val="24"/>
              </w:rPr>
              <w:t xml:space="preserve">Номер </w:t>
            </w:r>
            <w:r w:rsidRPr="0029185B">
              <w:rPr>
                <w:rFonts w:eastAsia="Calibri" w:cs="Times New Roman"/>
                <w:spacing w:val="-4"/>
                <w:szCs w:val="24"/>
              </w:rPr>
              <w:t>изменения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zCs w:val="24"/>
              </w:rPr>
              <w:t>Номер пункта (подпункта)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4" w:lineRule="exact"/>
              <w:ind w:right="144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zCs w:val="24"/>
              </w:rPr>
              <w:t xml:space="preserve">Дата внесения </w:t>
            </w:r>
            <w:proofErr w:type="spellStart"/>
            <w:proofErr w:type="gramStart"/>
            <w:r w:rsidRPr="0029185B">
              <w:rPr>
                <w:rFonts w:eastAsia="Calibri" w:cs="Times New Roman"/>
                <w:spacing w:val="-2"/>
                <w:szCs w:val="24"/>
              </w:rPr>
              <w:t>изменени</w:t>
            </w:r>
            <w:proofErr w:type="spellEnd"/>
            <w:r w:rsidRPr="0029185B">
              <w:rPr>
                <w:rFonts w:eastAsia="Calibri" w:cs="Times New Roman"/>
                <w:spacing w:val="-2"/>
                <w:szCs w:val="24"/>
              </w:rPr>
              <w:t xml:space="preserve"> </w:t>
            </w:r>
            <w:r w:rsidRPr="0029185B">
              <w:rPr>
                <w:rFonts w:eastAsia="Calibri" w:cs="Times New Roman"/>
                <w:szCs w:val="24"/>
              </w:rPr>
              <w:t>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right="130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pacing w:val="-1"/>
                <w:szCs w:val="24"/>
              </w:rPr>
              <w:t xml:space="preserve">Всего листов </w:t>
            </w:r>
            <w:r w:rsidRPr="0029185B">
              <w:rPr>
                <w:rFonts w:eastAsia="Calibri" w:cs="Times New Roman"/>
                <w:szCs w:val="24"/>
              </w:rPr>
              <w:t>в документе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185B" w:rsidRPr="0029185B" w:rsidRDefault="0029185B" w:rsidP="0029185B">
            <w:pPr>
              <w:shd w:val="clear" w:color="auto" w:fill="FFFFFF"/>
              <w:spacing w:after="200" w:line="274" w:lineRule="exact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zCs w:val="24"/>
              </w:rPr>
              <w:t>Подпись</w:t>
            </w:r>
          </w:p>
          <w:p w:rsidR="0029185B" w:rsidRPr="0029185B" w:rsidRDefault="0029185B" w:rsidP="0029185B">
            <w:pPr>
              <w:shd w:val="clear" w:color="auto" w:fill="FFFFFF"/>
              <w:spacing w:after="200" w:line="274" w:lineRule="exact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29185B">
              <w:rPr>
                <w:rFonts w:eastAsia="Calibri" w:cs="Times New Roman"/>
                <w:spacing w:val="-3"/>
                <w:szCs w:val="24"/>
              </w:rPr>
              <w:t>ответстве</w:t>
            </w:r>
            <w:proofErr w:type="spellEnd"/>
          </w:p>
          <w:p w:rsidR="0029185B" w:rsidRPr="0029185B" w:rsidRDefault="0029185B" w:rsidP="0029185B">
            <w:pPr>
              <w:shd w:val="clear" w:color="auto" w:fill="FFFFFF"/>
              <w:spacing w:after="200" w:line="274" w:lineRule="exact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zCs w:val="24"/>
              </w:rPr>
              <w:t xml:space="preserve">иного </w:t>
            </w:r>
            <w:proofErr w:type="gramStart"/>
            <w:r w:rsidRPr="0029185B">
              <w:rPr>
                <w:rFonts w:eastAsia="Calibri" w:cs="Times New Roman"/>
                <w:szCs w:val="24"/>
              </w:rPr>
              <w:t>за</w:t>
            </w:r>
            <w:proofErr w:type="gramEnd"/>
          </w:p>
          <w:p w:rsidR="0029185B" w:rsidRPr="0029185B" w:rsidRDefault="0029185B" w:rsidP="0029185B">
            <w:pPr>
              <w:shd w:val="clear" w:color="auto" w:fill="FFFFFF"/>
              <w:spacing w:after="200" w:line="274" w:lineRule="exact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zCs w:val="24"/>
              </w:rPr>
              <w:t>внесение</w:t>
            </w:r>
          </w:p>
          <w:p w:rsidR="0029185B" w:rsidRPr="0029185B" w:rsidRDefault="0029185B" w:rsidP="0029185B">
            <w:pPr>
              <w:shd w:val="clear" w:color="auto" w:fill="FFFFFF"/>
              <w:spacing w:after="200" w:line="274" w:lineRule="exact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29185B">
              <w:rPr>
                <w:rFonts w:eastAsia="Calibri" w:cs="Times New Roman"/>
                <w:spacing w:val="-4"/>
                <w:szCs w:val="24"/>
              </w:rPr>
              <w:t>изменени</w:t>
            </w:r>
            <w:proofErr w:type="spellEnd"/>
          </w:p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4" w:lineRule="exact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zCs w:val="24"/>
              </w:rPr>
              <w:t>й</w:t>
            </w:r>
          </w:p>
        </w:tc>
      </w:tr>
      <w:tr w:rsidR="0029185B" w:rsidRPr="0029185B" w:rsidTr="007B0D7F">
        <w:trPr>
          <w:trHeight w:hRule="exact" w:val="1373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</w:p>
          <w:p w:rsidR="0029185B" w:rsidRPr="0029185B" w:rsidRDefault="0029185B" w:rsidP="002918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pacing w:val="-1"/>
                <w:szCs w:val="24"/>
              </w:rPr>
              <w:t>Измененного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5" w:right="178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zCs w:val="24"/>
              </w:rPr>
              <w:t>Нового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right="158"/>
              <w:jc w:val="center"/>
              <w:rPr>
                <w:rFonts w:eastAsia="Calibri" w:cs="Times New Roman"/>
                <w:szCs w:val="24"/>
              </w:rPr>
            </w:pPr>
            <w:r w:rsidRPr="0029185B">
              <w:rPr>
                <w:rFonts w:eastAsia="Calibri" w:cs="Times New Roman"/>
                <w:spacing w:val="-1"/>
                <w:szCs w:val="24"/>
              </w:rPr>
              <w:t>Изъятог</w:t>
            </w:r>
            <w:r w:rsidRPr="0029185B">
              <w:rPr>
                <w:rFonts w:eastAsia="Calibri" w:cs="Times New Roman"/>
                <w:szCs w:val="24"/>
              </w:rPr>
              <w:t>о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shd w:val="clear" w:color="auto" w:fill="FFFFFF"/>
              <w:spacing w:after="200" w:line="278" w:lineRule="exact"/>
              <w:ind w:right="158"/>
              <w:rPr>
                <w:rFonts w:eastAsia="Calibri" w:cs="Times New Roman"/>
                <w:szCs w:val="24"/>
              </w:rPr>
            </w:pPr>
          </w:p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right="158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shd w:val="clear" w:color="auto" w:fill="FFFFFF"/>
              <w:spacing w:after="200" w:line="278" w:lineRule="exact"/>
              <w:ind w:right="158"/>
              <w:rPr>
                <w:rFonts w:eastAsia="Calibri" w:cs="Times New Roman"/>
                <w:szCs w:val="24"/>
              </w:rPr>
            </w:pPr>
          </w:p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right="158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shd w:val="clear" w:color="auto" w:fill="FFFFFF"/>
              <w:spacing w:after="200" w:line="278" w:lineRule="exact"/>
              <w:ind w:right="158"/>
              <w:rPr>
                <w:rFonts w:eastAsia="Calibri" w:cs="Times New Roman"/>
                <w:szCs w:val="24"/>
              </w:rPr>
            </w:pPr>
          </w:p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right="158"/>
              <w:rPr>
                <w:rFonts w:eastAsia="Calibri" w:cs="Times New Roman"/>
                <w:szCs w:val="24"/>
              </w:rPr>
            </w:pPr>
          </w:p>
        </w:tc>
      </w:tr>
      <w:tr w:rsidR="0029185B" w:rsidRPr="0029185B" w:rsidTr="007B0D7F">
        <w:trPr>
          <w:trHeight w:hRule="exact" w:val="31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</w:tr>
      <w:tr w:rsidR="0029185B" w:rsidRPr="0029185B" w:rsidTr="007B0D7F">
        <w:trPr>
          <w:trHeight w:hRule="exact" w:val="33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</w:tr>
      <w:tr w:rsidR="0029185B" w:rsidRPr="0029185B" w:rsidTr="007B0D7F">
        <w:trPr>
          <w:trHeight w:hRule="exact" w:val="31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</w:tr>
      <w:tr w:rsidR="0029185B" w:rsidRPr="0029185B" w:rsidTr="007B0D7F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</w:tr>
      <w:tr w:rsidR="0029185B" w:rsidRPr="0029185B" w:rsidTr="007B0D7F">
        <w:trPr>
          <w:trHeight w:hRule="exact" w:val="33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</w:tr>
      <w:tr w:rsidR="0029185B" w:rsidRPr="0029185B" w:rsidTr="007B0D7F">
        <w:trPr>
          <w:trHeight w:hRule="exact" w:val="32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85B" w:rsidRPr="0029185B" w:rsidRDefault="0029185B" w:rsidP="0029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</w:tr>
    </w:tbl>
    <w:p w:rsidR="0029185B" w:rsidRPr="0029185B" w:rsidRDefault="0029185B" w:rsidP="0029185B">
      <w:pPr>
        <w:spacing w:after="200" w:line="276" w:lineRule="auto"/>
        <w:rPr>
          <w:rFonts w:eastAsia="Calibri" w:cs="Times New Roman"/>
          <w:vanish/>
          <w:szCs w:val="24"/>
        </w:rPr>
      </w:pPr>
    </w:p>
    <w:p w:rsidR="0029185B" w:rsidRPr="0029185B" w:rsidRDefault="0029185B" w:rsidP="0029185B">
      <w:pPr>
        <w:spacing w:after="200" w:line="276" w:lineRule="auto"/>
        <w:rPr>
          <w:rFonts w:eastAsia="Calibri" w:cs="Times New Roman"/>
          <w:szCs w:val="24"/>
        </w:rPr>
      </w:pPr>
    </w:p>
    <w:p w:rsidR="0029185B" w:rsidRPr="0029185B" w:rsidRDefault="0029185B" w:rsidP="0029185B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</w:p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tbl>
      <w:tblPr>
        <w:tblpPr w:leftFromText="180" w:rightFromText="180" w:vertAnchor="text" w:horzAnchor="page" w:tblpX="1806" w:tblpY="84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5380"/>
        <w:gridCol w:w="1559"/>
      </w:tblGrid>
      <w:tr w:rsidR="0029185B" w:rsidRPr="00FA7D33" w:rsidTr="0029185B">
        <w:trPr>
          <w:trHeight w:val="446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 w:firstLine="53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ОГБПОУ «Иркутский базовый медицинский колледж»</w:t>
            </w:r>
          </w:p>
        </w:tc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Положение «</w:t>
            </w:r>
            <w:r w:rsidRPr="00FA7D33">
              <w:rPr>
                <w:rFonts w:cs="Times New Roman"/>
                <w:bCs/>
                <w:sz w:val="22"/>
              </w:rPr>
              <w:t xml:space="preserve"> О </w:t>
            </w:r>
            <w:r>
              <w:rPr>
                <w:rFonts w:cs="Times New Roman"/>
                <w:bCs/>
                <w:sz w:val="22"/>
              </w:rPr>
              <w:t>работе кружков и спортивных секций</w:t>
            </w:r>
            <w:r w:rsidRPr="00FA7D33">
              <w:rPr>
                <w:rFonts w:cs="Times New Roman"/>
                <w:bCs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hd w:val="clear" w:color="auto" w:fill="FFFFFF"/>
              <w:spacing w:after="200" w:line="276" w:lineRule="auto"/>
              <w:ind w:left="24"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pacing w:val="-6"/>
                <w:sz w:val="22"/>
              </w:rPr>
              <w:t>Редакция №1</w:t>
            </w:r>
          </w:p>
        </w:tc>
      </w:tr>
      <w:tr w:rsidR="0029185B" w:rsidRPr="00FA7D33" w:rsidTr="0029185B">
        <w:trPr>
          <w:trHeight w:val="507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53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FA7D33" w:rsidRDefault="0029185B" w:rsidP="000A0D39">
            <w:pPr>
              <w:shd w:val="clear" w:color="auto" w:fill="FFFFFF"/>
              <w:spacing w:after="200" w:line="276" w:lineRule="auto"/>
              <w:ind w:left="84" w:right="2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i/>
                <w:iCs/>
                <w:sz w:val="22"/>
              </w:rPr>
              <w:t>Стр.</w:t>
            </w:r>
            <w:r w:rsidR="000A0D39">
              <w:rPr>
                <w:rFonts w:cs="Times New Roman"/>
                <w:i/>
                <w:iCs/>
                <w:sz w:val="22"/>
              </w:rPr>
              <w:t>7</w:t>
            </w:r>
            <w:r w:rsidRPr="00FA7D33">
              <w:rPr>
                <w:rFonts w:cs="Times New Roman"/>
                <w:i/>
                <w:iCs/>
                <w:sz w:val="22"/>
              </w:rPr>
              <w:t xml:space="preserve"> из </w:t>
            </w:r>
            <w:r>
              <w:rPr>
                <w:rFonts w:cs="Times New Roman"/>
                <w:i/>
                <w:iCs/>
                <w:sz w:val="22"/>
              </w:rPr>
              <w:t>7</w:t>
            </w:r>
          </w:p>
        </w:tc>
      </w:tr>
    </w:tbl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 w:rsidP="0029185B">
      <w:pPr>
        <w:jc w:val="right"/>
      </w:pPr>
      <w:r>
        <w:t>Приложение 1</w:t>
      </w:r>
    </w:p>
    <w:p w:rsidR="0029185B" w:rsidRDefault="0029185B"/>
    <w:p w:rsidR="0029185B" w:rsidRDefault="0029185B"/>
    <w:p w:rsidR="00265F23" w:rsidRPr="00265F23" w:rsidRDefault="00265F23" w:rsidP="00265F23">
      <w:pPr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b/>
          <w:sz w:val="28"/>
          <w:szCs w:val="28"/>
          <w:lang w:eastAsia="ru-RU"/>
        </w:rPr>
        <w:t>Приложение</w:t>
      </w:r>
      <w:proofErr w:type="gramStart"/>
      <w:r w:rsidRPr="00265F23">
        <w:rPr>
          <w:rFonts w:eastAsia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265F23" w:rsidRPr="00265F23" w:rsidRDefault="00265F23" w:rsidP="00265F23">
      <w:pPr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tabs>
          <w:tab w:val="left" w:pos="567"/>
        </w:tabs>
        <w:autoSpaceDE w:val="0"/>
        <w:autoSpaceDN w:val="0"/>
        <w:adjustRightInd w:val="0"/>
        <w:ind w:hanging="142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265F23">
        <w:rPr>
          <w:rFonts w:eastAsia="Times New Roman" w:cs="Times New Roman"/>
          <w:bCs/>
          <w:sz w:val="28"/>
          <w:szCs w:val="28"/>
          <w:lang w:eastAsia="ru-RU"/>
        </w:rPr>
        <w:t>Министерство здравоохранения Иркутской области</w:t>
      </w:r>
    </w:p>
    <w:p w:rsidR="00265F23" w:rsidRPr="00265F23" w:rsidRDefault="00265F23" w:rsidP="00265F2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265F23">
        <w:rPr>
          <w:rFonts w:eastAsia="Times New Roman" w:cs="Times New Roman"/>
          <w:bCs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</w:t>
      </w:r>
    </w:p>
    <w:p w:rsidR="00265F23" w:rsidRPr="00265F23" w:rsidRDefault="00265F23" w:rsidP="00265F23">
      <w:pPr>
        <w:widowControl w:val="0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400"/>
        <w:gridCol w:w="1095"/>
        <w:gridCol w:w="4111"/>
      </w:tblGrid>
      <w:tr w:rsidR="00265F23" w:rsidRPr="00265F23" w:rsidTr="00F56B91">
        <w:tc>
          <w:tcPr>
            <w:tcW w:w="4400" w:type="dxa"/>
            <w:shd w:val="clear" w:color="auto" w:fill="auto"/>
          </w:tcPr>
          <w:p w:rsidR="00265F23" w:rsidRPr="00265F23" w:rsidRDefault="00265F23" w:rsidP="00265F23">
            <w:pPr>
              <w:widowControl w:val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265F23" w:rsidRPr="00265F23" w:rsidRDefault="00265F23" w:rsidP="00265F23">
            <w:pPr>
              <w:widowControl w:val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65F23" w:rsidRPr="00265F23" w:rsidRDefault="00265F23" w:rsidP="00265F23">
            <w:pPr>
              <w:widowControl w:val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5F23">
        <w:rPr>
          <w:rFonts w:eastAsia="Times New Roman" w:cs="Times New Roman"/>
          <w:b/>
          <w:sz w:val="36"/>
          <w:szCs w:val="36"/>
          <w:lang w:eastAsia="ru-RU"/>
        </w:rPr>
        <w:t>ПЛАН РАБОТЫ</w:t>
      </w: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5F23">
        <w:rPr>
          <w:rFonts w:eastAsia="Times New Roman" w:cs="Times New Roman"/>
          <w:b/>
          <w:sz w:val="36"/>
          <w:szCs w:val="36"/>
          <w:lang w:eastAsia="ru-RU"/>
        </w:rPr>
        <w:t xml:space="preserve"> КРУЖКА</w:t>
      </w: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5F23">
        <w:rPr>
          <w:rFonts w:eastAsia="Times New Roman" w:cs="Times New Roman"/>
          <w:b/>
          <w:sz w:val="36"/>
          <w:szCs w:val="36"/>
          <w:lang w:eastAsia="ru-RU"/>
        </w:rPr>
        <w:t>«_________________________»</w:t>
      </w: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b/>
          <w:sz w:val="28"/>
          <w:szCs w:val="28"/>
          <w:lang w:eastAsia="ru-RU"/>
        </w:rPr>
        <w:t>на __________ учебный год</w:t>
      </w: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b/>
          <w:sz w:val="28"/>
          <w:szCs w:val="28"/>
          <w:lang w:eastAsia="ru-RU"/>
        </w:rPr>
        <w:t>Руководитель кружка    ________________________________</w:t>
      </w: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65F23">
        <w:rPr>
          <w:rFonts w:eastAsia="Times New Roman" w:cs="Times New Roman"/>
          <w:b/>
          <w:szCs w:val="24"/>
          <w:lang w:eastAsia="ru-RU"/>
        </w:rPr>
        <w:t>____________________</w:t>
      </w:r>
    </w:p>
    <w:p w:rsidR="00265F23" w:rsidRPr="00265F23" w:rsidRDefault="00265F23" w:rsidP="00265F23">
      <w:pPr>
        <w:widowControl w:val="0"/>
        <w:spacing w:line="360" w:lineRule="auto"/>
        <w:ind w:left="1134"/>
        <w:jc w:val="right"/>
        <w:rPr>
          <w:rFonts w:eastAsia="Times New Roman" w:cs="Times New Roman"/>
          <w:sz w:val="16"/>
          <w:szCs w:val="16"/>
          <w:lang w:eastAsia="ru-RU"/>
        </w:rPr>
      </w:pPr>
      <w:r w:rsidRPr="00265F23">
        <w:rPr>
          <w:rFonts w:eastAsia="Times New Roman" w:cs="Times New Roman"/>
          <w:sz w:val="16"/>
          <w:szCs w:val="16"/>
          <w:lang w:eastAsia="ru-RU"/>
        </w:rPr>
        <w:t>(подпись)</w:t>
      </w: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  <w:sectPr w:rsidR="00265F23" w:rsidRPr="00265F23" w:rsidSect="00052647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1C3CAE" w:rsidRDefault="001C3CAE" w:rsidP="00265F2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Цель кружковой работы: ____________________</w:t>
      </w:r>
    </w:p>
    <w:p w:rsidR="00265F23" w:rsidRPr="00265F23" w:rsidRDefault="00265F23" w:rsidP="00265F2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Задачи кружковой работы: __________________</w:t>
      </w:r>
    </w:p>
    <w:p w:rsidR="00265F23" w:rsidRPr="00265F23" w:rsidRDefault="00265F23" w:rsidP="00265F2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Планируемый результат работы: ____________________</w:t>
      </w:r>
    </w:p>
    <w:p w:rsidR="00265F23" w:rsidRDefault="00265F23" w:rsidP="00265F2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3CAE" w:rsidRPr="00265F23" w:rsidRDefault="001C3CAE" w:rsidP="00265F2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b/>
          <w:sz w:val="28"/>
          <w:szCs w:val="28"/>
          <w:lang w:eastAsia="ru-RU"/>
        </w:rPr>
        <w:t>План кружковой работы</w:t>
      </w:r>
    </w:p>
    <w:p w:rsidR="00265F23" w:rsidRPr="00265F23" w:rsidRDefault="00265F23" w:rsidP="00265F23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6"/>
        <w:gridCol w:w="3137"/>
        <w:gridCol w:w="1967"/>
        <w:gridCol w:w="1967"/>
      </w:tblGrid>
      <w:tr w:rsidR="00265F23" w:rsidRPr="00265F23" w:rsidTr="00F56B91">
        <w:tc>
          <w:tcPr>
            <w:tcW w:w="675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 xml:space="preserve">№ </w:t>
            </w:r>
            <w:proofErr w:type="gramStart"/>
            <w:r w:rsidRPr="00265F23">
              <w:rPr>
                <w:rFonts w:eastAsia="Calibri" w:cs="Times New Roman"/>
                <w:szCs w:val="24"/>
                <w:lang w:eastAsia="ru-RU"/>
              </w:rPr>
              <w:t>п</w:t>
            </w:r>
            <w:proofErr w:type="gramEnd"/>
            <w:r w:rsidRPr="00265F23">
              <w:rPr>
                <w:rFonts w:eastAsia="Calibri" w:cs="Times New Roman"/>
                <w:szCs w:val="24"/>
                <w:lang w:eastAsia="ru-RU"/>
              </w:rPr>
              <w:t>/п</w:t>
            </w:r>
          </w:p>
        </w:tc>
        <w:tc>
          <w:tcPr>
            <w:tcW w:w="1966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>Месяц (дата)</w:t>
            </w:r>
          </w:p>
        </w:tc>
        <w:tc>
          <w:tcPr>
            <w:tcW w:w="3137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>Планируемый результат</w:t>
            </w:r>
          </w:p>
        </w:tc>
      </w:tr>
      <w:tr w:rsidR="00265F23" w:rsidRPr="00265F23" w:rsidTr="00F56B91">
        <w:tc>
          <w:tcPr>
            <w:tcW w:w="675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265F23" w:rsidRPr="00265F23" w:rsidTr="00F56B91">
        <w:tc>
          <w:tcPr>
            <w:tcW w:w="675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265F23" w:rsidRPr="00265F23" w:rsidTr="00F56B91">
        <w:tc>
          <w:tcPr>
            <w:tcW w:w="675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265F23" w:rsidRPr="00265F23" w:rsidRDefault="00265F23" w:rsidP="00265F23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5F23" w:rsidRPr="00265F23" w:rsidRDefault="00265F23" w:rsidP="00265F23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265F23">
        <w:rPr>
          <w:rFonts w:eastAsia="Times New Roman" w:cs="Times New Roman"/>
          <w:b/>
          <w:szCs w:val="24"/>
          <w:lang w:eastAsia="ru-RU"/>
        </w:rPr>
        <w:br w:type="page"/>
      </w:r>
      <w:r w:rsidRPr="00265F23"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265F23">
        <w:rPr>
          <w:rFonts w:eastAsia="Times New Roman" w:cs="Times New Roman"/>
          <w:b/>
          <w:szCs w:val="24"/>
          <w:lang w:eastAsia="ru-RU"/>
        </w:rPr>
        <w:t xml:space="preserve"> Б</w:t>
      </w:r>
      <w:proofErr w:type="gramEnd"/>
    </w:p>
    <w:p w:rsidR="00265F23" w:rsidRPr="00265F23" w:rsidRDefault="00265F23" w:rsidP="00265F23">
      <w:pPr>
        <w:jc w:val="right"/>
        <w:rPr>
          <w:rFonts w:eastAsia="Times New Roman" w:cs="Times New Roman"/>
          <w:szCs w:val="24"/>
          <w:lang w:eastAsia="ru-RU"/>
        </w:rPr>
      </w:pPr>
    </w:p>
    <w:p w:rsidR="00265F23" w:rsidRPr="00265F23" w:rsidRDefault="00265F23" w:rsidP="00265F23">
      <w:pPr>
        <w:widowControl w:val="0"/>
        <w:tabs>
          <w:tab w:val="left" w:pos="567"/>
        </w:tabs>
        <w:autoSpaceDE w:val="0"/>
        <w:autoSpaceDN w:val="0"/>
        <w:adjustRightInd w:val="0"/>
        <w:ind w:hanging="142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265F23">
        <w:rPr>
          <w:rFonts w:eastAsia="Times New Roman" w:cs="Times New Roman"/>
          <w:bCs/>
          <w:sz w:val="28"/>
          <w:szCs w:val="28"/>
          <w:lang w:eastAsia="ru-RU"/>
        </w:rPr>
        <w:t>Министерство здравоохранения Иркутской области</w:t>
      </w:r>
    </w:p>
    <w:p w:rsidR="00265F23" w:rsidRPr="00265F23" w:rsidRDefault="00265F23" w:rsidP="00265F2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265F23">
        <w:rPr>
          <w:rFonts w:eastAsia="Times New Roman" w:cs="Times New Roman"/>
          <w:bCs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</w:t>
      </w:r>
    </w:p>
    <w:p w:rsidR="00265F23" w:rsidRPr="00265F23" w:rsidRDefault="00265F23" w:rsidP="00265F23">
      <w:pPr>
        <w:widowControl w:val="0"/>
        <w:rPr>
          <w:rFonts w:eastAsia="Times New Roman" w:cs="Times New Roman"/>
          <w:szCs w:val="24"/>
          <w:lang w:eastAsia="ru-RU"/>
        </w:rPr>
      </w:pPr>
    </w:p>
    <w:p w:rsidR="00265F23" w:rsidRPr="00265F23" w:rsidRDefault="00265F23" w:rsidP="00265F23">
      <w:pPr>
        <w:widowControl w:val="0"/>
        <w:jc w:val="center"/>
        <w:outlineLvl w:val="1"/>
        <w:rPr>
          <w:rFonts w:eastAsia="Times New Roman" w:cs="Times New Roman"/>
          <w:sz w:val="28"/>
          <w:szCs w:val="28"/>
          <w:lang w:val="x-none" w:eastAsia="x-none"/>
        </w:rPr>
      </w:pPr>
      <w:r w:rsidRPr="00265F23">
        <w:rPr>
          <w:rFonts w:eastAsia="Times New Roman" w:cs="Times New Roman"/>
          <w:sz w:val="28"/>
          <w:szCs w:val="28"/>
          <w:lang w:val="x-none" w:eastAsia="x-none"/>
        </w:rPr>
        <w:t>ПРОТОКОЛ</w:t>
      </w:r>
    </w:p>
    <w:p w:rsidR="00265F23" w:rsidRPr="00265F23" w:rsidRDefault="00265F23" w:rsidP="00265F23">
      <w:pPr>
        <w:widowControl w:val="0"/>
        <w:rPr>
          <w:rFonts w:eastAsia="Times New Roman" w:cs="Times New Roman"/>
          <w:szCs w:val="24"/>
          <w:lang w:eastAsia="ru-RU"/>
        </w:rPr>
      </w:pPr>
    </w:p>
    <w:p w:rsidR="00265F23" w:rsidRPr="00265F23" w:rsidRDefault="00265F23" w:rsidP="00265F23">
      <w:pPr>
        <w:widowControl w:val="0"/>
        <w:jc w:val="center"/>
        <w:outlineLvl w:val="2"/>
        <w:rPr>
          <w:rFonts w:eastAsia="Times New Roman" w:cs="Times New Roman"/>
          <w:sz w:val="28"/>
          <w:szCs w:val="28"/>
          <w:lang w:val="x-none" w:eastAsia="x-none"/>
        </w:rPr>
      </w:pPr>
      <w:r w:rsidRPr="00265F23">
        <w:rPr>
          <w:rFonts w:eastAsia="Times New Roman" w:cs="Times New Roman"/>
          <w:sz w:val="28"/>
          <w:szCs w:val="28"/>
          <w:lang w:val="x-none" w:eastAsia="x-none"/>
        </w:rPr>
        <w:t>заседания кружка</w:t>
      </w:r>
    </w:p>
    <w:p w:rsidR="00265F23" w:rsidRPr="00265F23" w:rsidRDefault="00265F23" w:rsidP="00265F23">
      <w:pPr>
        <w:jc w:val="center"/>
        <w:rPr>
          <w:rFonts w:eastAsia="Times New Roman" w:cs="Times New Roman"/>
          <w:szCs w:val="24"/>
          <w:lang w:eastAsia="ru-RU"/>
        </w:rPr>
      </w:pPr>
      <w:r w:rsidRPr="00265F23">
        <w:rPr>
          <w:rFonts w:eastAsia="Times New Roman" w:cs="Times New Roman"/>
          <w:szCs w:val="24"/>
          <w:lang w:eastAsia="ru-RU"/>
        </w:rPr>
        <w:t>«___________________________»</w:t>
      </w:r>
    </w:p>
    <w:p w:rsidR="00265F23" w:rsidRPr="00265F23" w:rsidRDefault="00265F23" w:rsidP="00265F23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г. Иркутск</w:t>
      </w:r>
    </w:p>
    <w:p w:rsidR="00265F23" w:rsidRPr="00265F23" w:rsidRDefault="00265F23" w:rsidP="00265F23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______20__ г.                                                                                                       № __</w:t>
      </w:r>
    </w:p>
    <w:p w:rsidR="00265F23" w:rsidRPr="00265F23" w:rsidRDefault="00265F23" w:rsidP="00265F23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Присутствовали: </w:t>
      </w:r>
    </w:p>
    <w:p w:rsidR="00265F23" w:rsidRPr="00265F23" w:rsidRDefault="00265F23" w:rsidP="00265F23">
      <w:pPr>
        <w:widowControl w:val="0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Руководитель кружка – </w:t>
      </w:r>
    </w:p>
    <w:p w:rsidR="00265F23" w:rsidRPr="00265F23" w:rsidRDefault="00265F23" w:rsidP="00265F23">
      <w:pPr>
        <w:widowControl w:val="0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Секретарь кружка – 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Члены  кружка: …..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Повестка дня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1. ….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2. ….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…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265F23">
          <w:rPr>
            <w:rFonts w:eastAsia="Times New Roman" w:cs="Times New Roman"/>
            <w:sz w:val="28"/>
            <w:szCs w:val="28"/>
            <w:lang w:val="en-US" w:eastAsia="ru-RU"/>
          </w:rPr>
          <w:t>I</w:t>
        </w:r>
        <w:r w:rsidRPr="00265F23">
          <w:rPr>
            <w:rFonts w:eastAsia="Times New Roman" w:cs="Times New Roman"/>
            <w:sz w:val="28"/>
            <w:szCs w:val="28"/>
            <w:lang w:eastAsia="ru-RU"/>
          </w:rPr>
          <w:t>.</w:t>
        </w:r>
      </w:smartTag>
      <w:r w:rsidRPr="00265F23">
        <w:rPr>
          <w:rFonts w:eastAsia="Times New Roman" w:cs="Times New Roman"/>
          <w:sz w:val="28"/>
          <w:szCs w:val="28"/>
          <w:lang w:eastAsia="ru-RU"/>
        </w:rPr>
        <w:t xml:space="preserve"> Слушали: о …….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    Выступили: …….. </w:t>
      </w:r>
    </w:p>
    <w:p w:rsidR="00265F23" w:rsidRPr="00265F23" w:rsidRDefault="00265F23" w:rsidP="00265F23">
      <w:pPr>
        <w:widowControl w:val="0"/>
        <w:ind w:left="1800" w:hanging="18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    Постановили: 1……</w:t>
      </w:r>
    </w:p>
    <w:p w:rsidR="00265F23" w:rsidRPr="00265F23" w:rsidRDefault="00265F23" w:rsidP="00265F23">
      <w:pPr>
        <w:widowControl w:val="0"/>
        <w:ind w:left="1800" w:hanging="18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                            2…..</w:t>
      </w:r>
    </w:p>
    <w:p w:rsidR="00265F23" w:rsidRPr="00265F23" w:rsidRDefault="00265F23" w:rsidP="00265F23">
      <w:pPr>
        <w:rPr>
          <w:rFonts w:eastAsia="Times New Roman" w:cs="Times New Roman"/>
          <w:szCs w:val="24"/>
          <w:lang w:eastAsia="ru-RU"/>
        </w:rPr>
      </w:pPr>
      <w:r w:rsidRPr="00265F23">
        <w:rPr>
          <w:rFonts w:eastAsia="Times New Roman" w:cs="Times New Roman"/>
          <w:szCs w:val="24"/>
          <w:lang w:eastAsia="ru-RU"/>
        </w:rPr>
        <w:t xml:space="preserve"> 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265F23">
        <w:rPr>
          <w:rFonts w:eastAsia="Times New Roman" w:cs="Times New Roman"/>
          <w:sz w:val="28"/>
          <w:szCs w:val="28"/>
          <w:lang w:eastAsia="ru-RU"/>
        </w:rPr>
        <w:t>. Слушали: о …….</w:t>
      </w: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    Выступили: …….. </w:t>
      </w:r>
    </w:p>
    <w:p w:rsidR="00265F23" w:rsidRPr="00265F23" w:rsidRDefault="00265F23" w:rsidP="00265F23">
      <w:pPr>
        <w:widowControl w:val="0"/>
        <w:ind w:left="1800" w:hanging="18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    Постановили: 1……</w:t>
      </w:r>
    </w:p>
    <w:p w:rsidR="00265F23" w:rsidRPr="00265F23" w:rsidRDefault="00265F23" w:rsidP="00265F23">
      <w:pPr>
        <w:widowControl w:val="0"/>
        <w:ind w:left="1800" w:hanging="18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                            2…..</w:t>
      </w: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дата</w:t>
      </w: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Руководитель кружка                                подпись                                           ФИО</w:t>
      </w: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Секретарь кружка                                      подпись                                           ФИО</w:t>
      </w: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br w:type="page"/>
      </w:r>
      <w:r w:rsidRPr="00265F23"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265F23">
        <w:rPr>
          <w:rFonts w:eastAsia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tabs>
          <w:tab w:val="left" w:pos="567"/>
        </w:tabs>
        <w:autoSpaceDE w:val="0"/>
        <w:autoSpaceDN w:val="0"/>
        <w:adjustRightInd w:val="0"/>
        <w:ind w:hanging="142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265F23">
        <w:rPr>
          <w:rFonts w:eastAsia="Times New Roman" w:cs="Times New Roman"/>
          <w:bCs/>
          <w:sz w:val="28"/>
          <w:szCs w:val="28"/>
          <w:lang w:eastAsia="ru-RU"/>
        </w:rPr>
        <w:t>Министерство здравоохранения Иркутской области</w:t>
      </w:r>
    </w:p>
    <w:p w:rsidR="00265F23" w:rsidRPr="00265F23" w:rsidRDefault="00265F23" w:rsidP="00265F2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265F23">
        <w:rPr>
          <w:rFonts w:eastAsia="Times New Roman" w:cs="Times New Roman"/>
          <w:bCs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</w:t>
      </w:r>
    </w:p>
    <w:p w:rsidR="00265F23" w:rsidRPr="00265F23" w:rsidRDefault="00265F23" w:rsidP="00265F2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2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2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2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2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2"/>
        </w:rPr>
      </w:pPr>
    </w:p>
    <w:p w:rsidR="00265F23" w:rsidRPr="00265F23" w:rsidRDefault="00265F23" w:rsidP="00265F23">
      <w:pPr>
        <w:spacing w:after="200" w:line="276" w:lineRule="auto"/>
        <w:rPr>
          <w:rFonts w:ascii="Calibri" w:eastAsia="Times New Roman" w:hAnsi="Calibri" w:cs="Times New Roman"/>
          <w:b/>
          <w:sz w:val="52"/>
          <w:szCs w:val="52"/>
        </w:rPr>
      </w:pPr>
    </w:p>
    <w:p w:rsidR="00265F23" w:rsidRPr="00265F23" w:rsidRDefault="00265F23" w:rsidP="00265F23">
      <w:pPr>
        <w:spacing w:after="200" w:line="276" w:lineRule="auto"/>
        <w:rPr>
          <w:rFonts w:ascii="Calibri" w:eastAsia="Times New Roman" w:hAnsi="Calibri" w:cs="Times New Roman"/>
          <w:b/>
          <w:sz w:val="52"/>
          <w:szCs w:val="52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ascii="Georgia" w:eastAsia="Times New Roman" w:hAnsi="Georgia" w:cs="Times New Roman"/>
          <w:b/>
          <w:sz w:val="52"/>
          <w:szCs w:val="52"/>
        </w:rPr>
      </w:pPr>
      <w:r w:rsidRPr="00265F23">
        <w:rPr>
          <w:rFonts w:ascii="Georgia" w:eastAsia="Times New Roman" w:hAnsi="Georgia" w:cs="Times New Roman"/>
          <w:b/>
          <w:sz w:val="52"/>
          <w:szCs w:val="52"/>
        </w:rPr>
        <w:t>ЖУРНАЛ</w:t>
      </w:r>
    </w:p>
    <w:p w:rsidR="00265F23" w:rsidRPr="00265F23" w:rsidRDefault="00265F23" w:rsidP="00265F23">
      <w:pPr>
        <w:spacing w:after="200" w:line="276" w:lineRule="auto"/>
        <w:jc w:val="center"/>
        <w:rPr>
          <w:rFonts w:ascii="Georgia" w:eastAsia="Times New Roman" w:hAnsi="Georgia" w:cs="Times New Roman"/>
          <w:b/>
          <w:sz w:val="52"/>
          <w:szCs w:val="52"/>
        </w:rPr>
      </w:pPr>
      <w:r w:rsidRPr="00265F23">
        <w:rPr>
          <w:rFonts w:ascii="Georgia" w:eastAsia="Times New Roman" w:hAnsi="Georgia" w:cs="Times New Roman"/>
          <w:b/>
          <w:sz w:val="52"/>
          <w:szCs w:val="52"/>
        </w:rPr>
        <w:t>кружковой работы</w:t>
      </w:r>
    </w:p>
    <w:p w:rsidR="00265F23" w:rsidRPr="00265F23" w:rsidRDefault="00265F23" w:rsidP="00265F23">
      <w:pPr>
        <w:spacing w:after="200" w:line="36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:rsidR="00265F23" w:rsidRPr="00265F23" w:rsidRDefault="00265F23" w:rsidP="00265F23">
      <w:pPr>
        <w:spacing w:after="200" w:line="360" w:lineRule="auto"/>
        <w:jc w:val="center"/>
        <w:rPr>
          <w:rFonts w:eastAsia="Times New Roman" w:cs="Times New Roman"/>
          <w:sz w:val="28"/>
          <w:szCs w:val="28"/>
        </w:rPr>
      </w:pPr>
      <w:r w:rsidRPr="00265F23">
        <w:rPr>
          <w:rFonts w:eastAsia="Times New Roman" w:cs="Times New Roman"/>
          <w:sz w:val="28"/>
          <w:szCs w:val="28"/>
        </w:rPr>
        <w:t>20___/20___ учебный год</w:t>
      </w:r>
    </w:p>
    <w:p w:rsidR="00265F23" w:rsidRPr="00265F23" w:rsidRDefault="00265F23" w:rsidP="00265F23">
      <w:pPr>
        <w:spacing w:after="200" w:line="360" w:lineRule="auto"/>
        <w:rPr>
          <w:rFonts w:eastAsia="Times New Roman" w:cs="Times New Roman"/>
          <w:sz w:val="28"/>
          <w:szCs w:val="28"/>
          <w:lang w:eastAsia="ru-RU"/>
        </w:rPr>
        <w:sectPr w:rsidR="00265F23" w:rsidRPr="00265F23" w:rsidSect="00854FB3">
          <w:headerReference w:type="even" r:id="rId10"/>
          <w:headerReference w:type="default" r:id="rId11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265F23" w:rsidRPr="00265F23" w:rsidRDefault="001C3CAE" w:rsidP="00265F23">
      <w:pPr>
        <w:tabs>
          <w:tab w:val="left" w:pos="936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Cs w:val="24"/>
        </w:rPr>
        <w:lastRenderedPageBreak/>
        <w:t>Наименование</w:t>
      </w:r>
      <w:r w:rsidR="00265F23" w:rsidRPr="00265F23">
        <w:rPr>
          <w:rFonts w:eastAsia="Times New Roman" w:cs="Times New Roman"/>
          <w:szCs w:val="24"/>
        </w:rPr>
        <w:t xml:space="preserve"> кружка:</w:t>
      </w:r>
      <w:r w:rsidR="00265F23" w:rsidRPr="00265F23">
        <w:rPr>
          <w:rFonts w:eastAsia="Times New Roman" w:cs="Times New Roman"/>
          <w:b/>
          <w:szCs w:val="24"/>
        </w:rPr>
        <w:t xml:space="preserve">   </w:t>
      </w:r>
      <w:r w:rsidR="00265F23" w:rsidRPr="00265F23">
        <w:rPr>
          <w:rFonts w:eastAsia="Times New Roman" w:cs="Times New Roman"/>
          <w:b/>
          <w:sz w:val="28"/>
          <w:szCs w:val="28"/>
          <w:u w:val="single"/>
        </w:rPr>
        <w:t>__________________</w:t>
      </w:r>
      <w:r w:rsidR="00265F23" w:rsidRPr="00265F23">
        <w:rPr>
          <w:rFonts w:eastAsia="Times New Roman" w:cs="Times New Roman"/>
          <w:sz w:val="28"/>
          <w:szCs w:val="28"/>
        </w:rPr>
        <w:t xml:space="preserve">   </w:t>
      </w:r>
    </w:p>
    <w:p w:rsidR="00265F23" w:rsidRPr="00265F23" w:rsidRDefault="00265F23" w:rsidP="00265F23">
      <w:pPr>
        <w:tabs>
          <w:tab w:val="left" w:pos="9360"/>
        </w:tabs>
        <w:jc w:val="both"/>
        <w:rPr>
          <w:rFonts w:eastAsia="Times New Roman" w:cs="Times New Roman"/>
          <w:sz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64"/>
        <w:gridCol w:w="372"/>
        <w:gridCol w:w="278"/>
        <w:gridCol w:w="283"/>
        <w:gridCol w:w="33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265F23" w:rsidRPr="00265F23" w:rsidTr="00F56B91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265F23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65F23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5F23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265F23">
              <w:rPr>
                <w:rFonts w:eastAsia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68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</w:tr>
      <w:tr w:rsidR="00265F23" w:rsidRPr="00265F23" w:rsidTr="00F56B91">
        <w:trPr>
          <w:trHeight w:val="1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265F23">
              <w:rPr>
                <w:rFonts w:eastAsia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</w:tr>
      <w:tr w:rsidR="00265F23" w:rsidRPr="00265F23" w:rsidTr="00F56B91">
        <w:trPr>
          <w:trHeight w:val="2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265F23">
              <w:rPr>
                <w:rFonts w:eastAsia="Times New Roman" w:cs="Times New Roman"/>
                <w:b/>
                <w:sz w:val="20"/>
                <w:szCs w:val="20"/>
              </w:rPr>
              <w:t>ФИО студентов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 w:val="22"/>
              </w:rPr>
            </w:pPr>
          </w:p>
        </w:tc>
      </w:tr>
      <w:tr w:rsidR="00265F23" w:rsidRPr="00265F23" w:rsidTr="00F56B91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65F23" w:rsidRPr="00265F23" w:rsidTr="00F56B91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23" w:rsidRPr="00265F23" w:rsidRDefault="00265F23" w:rsidP="00265F23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265F23" w:rsidRPr="00265F23" w:rsidRDefault="00265F23" w:rsidP="00265F23">
      <w:pPr>
        <w:spacing w:after="20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tabs>
          <w:tab w:val="left" w:pos="900"/>
        </w:tabs>
        <w:rPr>
          <w:rFonts w:eastAsia="Times New Roman" w:cs="Times New Roman"/>
          <w:b/>
          <w:sz w:val="28"/>
          <w:szCs w:val="28"/>
        </w:rPr>
      </w:pPr>
      <w:r w:rsidRPr="00265F23">
        <w:rPr>
          <w:rFonts w:ascii="Calibri" w:eastAsia="Times New Roman" w:hAnsi="Calibri" w:cs="Times New Roman"/>
          <w:sz w:val="28"/>
          <w:szCs w:val="28"/>
        </w:rPr>
        <w:br w:type="page"/>
      </w:r>
      <w:r w:rsidRPr="00265F23">
        <w:rPr>
          <w:rFonts w:eastAsia="Times New Roman" w:cs="Times New Roman"/>
          <w:b/>
          <w:sz w:val="28"/>
          <w:szCs w:val="28"/>
        </w:rPr>
        <w:lastRenderedPageBreak/>
        <w:t xml:space="preserve">                 Преподаватель ____________________________________________</w:t>
      </w:r>
    </w:p>
    <w:p w:rsidR="00265F23" w:rsidRPr="00265F23" w:rsidRDefault="00265F23" w:rsidP="00265F23">
      <w:pPr>
        <w:tabs>
          <w:tab w:val="left" w:pos="2460"/>
        </w:tabs>
        <w:ind w:hanging="567"/>
        <w:jc w:val="center"/>
        <w:rPr>
          <w:rFonts w:eastAsia="Times New Roman" w:cs="Times New Roman"/>
          <w:b/>
          <w:sz w:val="18"/>
          <w:szCs w:val="18"/>
        </w:rPr>
      </w:pPr>
      <w:r w:rsidRPr="00265F23">
        <w:rPr>
          <w:rFonts w:eastAsia="Times New Roman" w:cs="Times New Roman"/>
          <w:sz w:val="22"/>
        </w:rPr>
        <w:t xml:space="preserve">                                                                  Ф.И.О.</w:t>
      </w:r>
    </w:p>
    <w:tbl>
      <w:tblPr>
        <w:tblpPr w:leftFromText="180" w:rightFromText="180" w:vertAnchor="text" w:horzAnchor="page" w:tblpX="1900" w:tblpY="334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554"/>
        <w:gridCol w:w="1400"/>
        <w:gridCol w:w="1843"/>
      </w:tblGrid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265F23">
              <w:rPr>
                <w:rFonts w:eastAsia="Times New Roman" w:cs="Times New Roman"/>
                <w:b/>
                <w:sz w:val="22"/>
              </w:rPr>
              <w:t>дата проведения занятия</w:t>
            </w:r>
          </w:p>
        </w:tc>
        <w:tc>
          <w:tcPr>
            <w:tcW w:w="4554" w:type="dxa"/>
          </w:tcPr>
          <w:p w:rsidR="00265F23" w:rsidRPr="00265F23" w:rsidRDefault="00265F23" w:rsidP="00265F23">
            <w:pPr>
              <w:jc w:val="center"/>
              <w:rPr>
                <w:rFonts w:eastAsia="Times New Roman" w:cs="Times New Roman"/>
                <w:b/>
                <w:sz w:val="22"/>
              </w:rPr>
            </w:pPr>
          </w:p>
          <w:p w:rsidR="00265F23" w:rsidRPr="00265F23" w:rsidRDefault="00265F23" w:rsidP="00265F23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265F23">
              <w:rPr>
                <w:rFonts w:eastAsia="Times New Roman" w:cs="Times New Roman"/>
                <w:b/>
                <w:sz w:val="22"/>
              </w:rPr>
              <w:t>тема проводимого занятия</w:t>
            </w:r>
          </w:p>
        </w:tc>
        <w:tc>
          <w:tcPr>
            <w:tcW w:w="1400" w:type="dxa"/>
          </w:tcPr>
          <w:p w:rsidR="00265F23" w:rsidRPr="00265F23" w:rsidRDefault="00265F23" w:rsidP="00265F23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265F23">
              <w:rPr>
                <w:rFonts w:eastAsia="Times New Roman" w:cs="Times New Roman"/>
                <w:b/>
                <w:sz w:val="22"/>
              </w:rPr>
              <w:t>количество часов</w:t>
            </w:r>
          </w:p>
        </w:tc>
        <w:tc>
          <w:tcPr>
            <w:tcW w:w="1843" w:type="dxa"/>
          </w:tcPr>
          <w:p w:rsidR="00265F23" w:rsidRPr="00265F23" w:rsidRDefault="00265F23" w:rsidP="00265F23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265F23">
              <w:rPr>
                <w:rFonts w:eastAsia="Times New Roman" w:cs="Times New Roman"/>
                <w:b/>
                <w:sz w:val="22"/>
              </w:rPr>
              <w:t>подпись преподавателя</w:t>
            </w: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tabs>
                <w:tab w:val="left" w:pos="540"/>
              </w:tabs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265F23" w:rsidRPr="00265F23" w:rsidTr="00F56B91">
        <w:tc>
          <w:tcPr>
            <w:tcW w:w="138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5F23" w:rsidRPr="00265F23" w:rsidRDefault="00265F23" w:rsidP="00265F2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265F23" w:rsidRPr="00265F23" w:rsidRDefault="00265F23" w:rsidP="00265F23">
      <w:pPr>
        <w:jc w:val="center"/>
        <w:rPr>
          <w:rFonts w:eastAsia="Times New Roman" w:cs="Times New Roman"/>
          <w:b/>
          <w:sz w:val="28"/>
          <w:szCs w:val="28"/>
        </w:rPr>
      </w:pPr>
    </w:p>
    <w:p w:rsidR="00265F23" w:rsidRPr="00265F23" w:rsidRDefault="00265F23" w:rsidP="00265F23">
      <w:pPr>
        <w:spacing w:after="20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br w:type="page"/>
      </w:r>
      <w:r w:rsidRPr="00265F23"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Приложение Г</w:t>
      </w:r>
    </w:p>
    <w:p w:rsidR="00265F23" w:rsidRPr="00265F23" w:rsidRDefault="00265F23" w:rsidP="00265F23">
      <w:pPr>
        <w:widowControl w:val="0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tabs>
          <w:tab w:val="left" w:pos="567"/>
        </w:tabs>
        <w:autoSpaceDE w:val="0"/>
        <w:autoSpaceDN w:val="0"/>
        <w:adjustRightInd w:val="0"/>
        <w:ind w:hanging="142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265F23">
        <w:rPr>
          <w:rFonts w:eastAsia="Times New Roman" w:cs="Times New Roman"/>
          <w:bCs/>
          <w:sz w:val="28"/>
          <w:szCs w:val="28"/>
          <w:lang w:eastAsia="ru-RU"/>
        </w:rPr>
        <w:t>Министерство здравоохранения Иркутской области</w:t>
      </w:r>
    </w:p>
    <w:p w:rsidR="00265F23" w:rsidRPr="00265F23" w:rsidRDefault="00265F23" w:rsidP="00265F2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265F23">
        <w:rPr>
          <w:rFonts w:eastAsia="Times New Roman" w:cs="Times New Roman"/>
          <w:bCs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</w:t>
      </w:r>
    </w:p>
    <w:p w:rsidR="00265F23" w:rsidRPr="00265F23" w:rsidRDefault="00265F23" w:rsidP="00265F23">
      <w:pPr>
        <w:widowControl w:val="0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5F23">
        <w:rPr>
          <w:rFonts w:eastAsia="Times New Roman" w:cs="Times New Roman"/>
          <w:b/>
          <w:sz w:val="36"/>
          <w:szCs w:val="36"/>
          <w:lang w:eastAsia="ru-RU"/>
        </w:rPr>
        <w:t xml:space="preserve">ОТЧЕТ О РАБОТЕ </w:t>
      </w: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5F23">
        <w:rPr>
          <w:rFonts w:eastAsia="Times New Roman" w:cs="Times New Roman"/>
          <w:b/>
          <w:sz w:val="36"/>
          <w:szCs w:val="36"/>
          <w:lang w:eastAsia="ru-RU"/>
        </w:rPr>
        <w:t>КРУЖКА</w:t>
      </w: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5F23">
        <w:rPr>
          <w:rFonts w:eastAsia="Times New Roman" w:cs="Times New Roman"/>
          <w:b/>
          <w:sz w:val="36"/>
          <w:szCs w:val="36"/>
          <w:lang w:eastAsia="ru-RU"/>
        </w:rPr>
        <w:t>«_________________________»</w:t>
      </w: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b/>
          <w:sz w:val="28"/>
          <w:szCs w:val="28"/>
          <w:lang w:eastAsia="ru-RU"/>
        </w:rPr>
        <w:t>за __________ месяц _____ год</w:t>
      </w:r>
    </w:p>
    <w:p w:rsidR="00265F23" w:rsidRPr="00265F23" w:rsidRDefault="00265F23" w:rsidP="00265F23">
      <w:pPr>
        <w:widowControl w:val="0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b/>
          <w:sz w:val="28"/>
          <w:szCs w:val="28"/>
          <w:lang w:eastAsia="ru-RU"/>
        </w:rPr>
        <w:t>Руководитель кружка    ________________________________</w:t>
      </w:r>
    </w:p>
    <w:p w:rsidR="00265F23" w:rsidRPr="00265F23" w:rsidRDefault="00265F23" w:rsidP="00265F23">
      <w:pPr>
        <w:widowControl w:val="0"/>
        <w:spacing w:line="360" w:lineRule="auto"/>
        <w:ind w:left="1134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65F23">
        <w:rPr>
          <w:rFonts w:eastAsia="Times New Roman" w:cs="Times New Roman"/>
          <w:b/>
          <w:szCs w:val="24"/>
          <w:lang w:eastAsia="ru-RU"/>
        </w:rPr>
        <w:t>____________________</w:t>
      </w:r>
    </w:p>
    <w:p w:rsidR="00265F23" w:rsidRPr="00265F23" w:rsidRDefault="00265F23" w:rsidP="00265F23">
      <w:pPr>
        <w:widowControl w:val="0"/>
        <w:spacing w:line="360" w:lineRule="auto"/>
        <w:ind w:left="1134"/>
        <w:jc w:val="right"/>
        <w:rPr>
          <w:rFonts w:eastAsia="Times New Roman" w:cs="Times New Roman"/>
          <w:sz w:val="16"/>
          <w:szCs w:val="16"/>
          <w:lang w:eastAsia="ru-RU"/>
        </w:rPr>
      </w:pPr>
      <w:r w:rsidRPr="00265F23">
        <w:rPr>
          <w:rFonts w:eastAsia="Times New Roman" w:cs="Times New Roman"/>
          <w:sz w:val="16"/>
          <w:szCs w:val="16"/>
          <w:lang w:eastAsia="ru-RU"/>
        </w:rPr>
        <w:t>(подпись)</w:t>
      </w: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widowControl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  <w:sectPr w:rsidR="00265F23" w:rsidRPr="00265F23" w:rsidSect="00052647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265F23" w:rsidRPr="00265F23" w:rsidRDefault="00265F23" w:rsidP="00265F23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b/>
          <w:sz w:val="28"/>
          <w:szCs w:val="28"/>
          <w:lang w:eastAsia="ru-RU"/>
        </w:rPr>
        <w:lastRenderedPageBreak/>
        <w:t>Выполнение плана кружковой работы</w:t>
      </w:r>
    </w:p>
    <w:p w:rsidR="00265F23" w:rsidRPr="00265F23" w:rsidRDefault="00265F23" w:rsidP="00265F23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6"/>
        <w:gridCol w:w="3137"/>
        <w:gridCol w:w="1967"/>
        <w:gridCol w:w="1967"/>
      </w:tblGrid>
      <w:tr w:rsidR="00265F23" w:rsidRPr="00265F23" w:rsidTr="00F56B91">
        <w:tc>
          <w:tcPr>
            <w:tcW w:w="675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 xml:space="preserve">№ </w:t>
            </w:r>
            <w:proofErr w:type="gramStart"/>
            <w:r w:rsidRPr="00265F23">
              <w:rPr>
                <w:rFonts w:eastAsia="Calibri" w:cs="Times New Roman"/>
                <w:szCs w:val="24"/>
                <w:lang w:eastAsia="ru-RU"/>
              </w:rPr>
              <w:t>п</w:t>
            </w:r>
            <w:proofErr w:type="gramEnd"/>
            <w:r w:rsidRPr="00265F23">
              <w:rPr>
                <w:rFonts w:eastAsia="Calibri" w:cs="Times New Roman"/>
                <w:szCs w:val="24"/>
                <w:lang w:eastAsia="ru-RU"/>
              </w:rPr>
              <w:t>/п</w:t>
            </w:r>
          </w:p>
        </w:tc>
        <w:tc>
          <w:tcPr>
            <w:tcW w:w="1966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>Месяц (дата)</w:t>
            </w:r>
          </w:p>
        </w:tc>
        <w:tc>
          <w:tcPr>
            <w:tcW w:w="3137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65F23">
              <w:rPr>
                <w:rFonts w:eastAsia="Calibri" w:cs="Times New Roman"/>
                <w:szCs w:val="24"/>
                <w:lang w:eastAsia="ru-RU"/>
              </w:rPr>
              <w:t>Полученный результат*</w:t>
            </w:r>
          </w:p>
        </w:tc>
      </w:tr>
      <w:tr w:rsidR="00265F23" w:rsidRPr="00265F23" w:rsidTr="00F56B91">
        <w:tc>
          <w:tcPr>
            <w:tcW w:w="675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265F23" w:rsidRPr="00265F23" w:rsidTr="00F56B91">
        <w:tc>
          <w:tcPr>
            <w:tcW w:w="675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265F23" w:rsidRPr="00265F23" w:rsidTr="00F56B91">
        <w:tc>
          <w:tcPr>
            <w:tcW w:w="675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265F23" w:rsidRPr="00265F23" w:rsidRDefault="00265F23" w:rsidP="00265F2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265F23" w:rsidRPr="00265F23" w:rsidRDefault="00265F23" w:rsidP="00265F23">
      <w:pPr>
        <w:jc w:val="both"/>
        <w:rPr>
          <w:rFonts w:eastAsia="Times New Roman" w:cs="Times New Roman"/>
          <w:i/>
          <w:sz w:val="22"/>
          <w:lang w:eastAsia="ru-RU"/>
        </w:rPr>
      </w:pPr>
      <w:r w:rsidRPr="00265F23">
        <w:rPr>
          <w:rFonts w:eastAsia="Times New Roman" w:cs="Times New Roman"/>
          <w:i/>
          <w:sz w:val="22"/>
          <w:lang w:eastAsia="ru-RU"/>
        </w:rPr>
        <w:t>* указывается конкретный итог проделанной работы</w:t>
      </w:r>
    </w:p>
    <w:p w:rsidR="00265F23" w:rsidRPr="00265F23" w:rsidRDefault="00265F23" w:rsidP="00265F2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5F23" w:rsidRPr="00265F23" w:rsidRDefault="00265F23" w:rsidP="00265F23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5F23" w:rsidRPr="00265F23" w:rsidRDefault="00265F23" w:rsidP="00265F23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5F23">
        <w:rPr>
          <w:rFonts w:eastAsia="Times New Roman" w:cs="Times New Roman"/>
          <w:b/>
          <w:sz w:val="28"/>
          <w:szCs w:val="28"/>
          <w:lang w:eastAsia="ru-RU"/>
        </w:rPr>
        <w:t>Анализ работы кружка:</w:t>
      </w: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достижения: </w:t>
      </w: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 xml:space="preserve">сложности при выполнении плана: </w:t>
      </w: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  <w:r w:rsidRPr="00265F23">
        <w:rPr>
          <w:rFonts w:eastAsia="Times New Roman" w:cs="Times New Roman"/>
          <w:sz w:val="28"/>
          <w:szCs w:val="28"/>
          <w:lang w:eastAsia="ru-RU"/>
        </w:rPr>
        <w:t>возможные пути решения проблемы:</w:t>
      </w: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</w:p>
    <w:p w:rsidR="00265F23" w:rsidRPr="00265F23" w:rsidRDefault="00265F23" w:rsidP="00265F23">
      <w:pPr>
        <w:rPr>
          <w:rFonts w:eastAsia="Times New Roman" w:cs="Times New Roman"/>
          <w:sz w:val="28"/>
          <w:szCs w:val="28"/>
          <w:lang w:eastAsia="ru-RU"/>
        </w:rPr>
      </w:pPr>
    </w:p>
    <w:p w:rsidR="0029185B" w:rsidRDefault="0029185B">
      <w:bookmarkStart w:id="0" w:name="_GoBack"/>
      <w:bookmarkEnd w:id="0"/>
    </w:p>
    <w:p w:rsidR="0029185B" w:rsidRDefault="0029185B"/>
    <w:tbl>
      <w:tblPr>
        <w:tblpPr w:leftFromText="180" w:rightFromText="180" w:vertAnchor="text" w:horzAnchor="margin" w:tblpY="9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5380"/>
        <w:gridCol w:w="1559"/>
      </w:tblGrid>
      <w:tr w:rsidR="0029185B" w:rsidRPr="00FA7D33" w:rsidTr="0029185B">
        <w:trPr>
          <w:trHeight w:val="446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 w:firstLine="53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ОГБПОУ «Иркутский базовый медицинский колледж»</w:t>
            </w:r>
          </w:p>
        </w:tc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pacing w:after="200" w:line="276" w:lineRule="auto"/>
              <w:ind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z w:val="22"/>
              </w:rPr>
              <w:t>Положение «</w:t>
            </w:r>
            <w:r w:rsidRPr="00FA7D33">
              <w:rPr>
                <w:rFonts w:cs="Times New Roman"/>
                <w:bCs/>
                <w:sz w:val="22"/>
              </w:rPr>
              <w:t xml:space="preserve"> О </w:t>
            </w:r>
            <w:r>
              <w:rPr>
                <w:rFonts w:cs="Times New Roman"/>
                <w:bCs/>
                <w:sz w:val="22"/>
              </w:rPr>
              <w:t>работе кружков и спортивных секций</w:t>
            </w:r>
            <w:r w:rsidRPr="00FA7D33">
              <w:rPr>
                <w:rFonts w:cs="Times New Roman"/>
                <w:bCs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5B" w:rsidRPr="00FA7D33" w:rsidRDefault="0029185B" w:rsidP="0029185B">
            <w:pPr>
              <w:shd w:val="clear" w:color="auto" w:fill="FFFFFF"/>
              <w:spacing w:after="200" w:line="276" w:lineRule="auto"/>
              <w:ind w:left="24" w:right="2"/>
              <w:jc w:val="center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spacing w:val="-6"/>
                <w:sz w:val="22"/>
              </w:rPr>
              <w:t>Редакция №1</w:t>
            </w:r>
          </w:p>
        </w:tc>
      </w:tr>
      <w:tr w:rsidR="0029185B" w:rsidRPr="00FA7D33" w:rsidTr="0029185B">
        <w:trPr>
          <w:trHeight w:val="507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53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85B" w:rsidRPr="00FA7D33" w:rsidRDefault="0029185B" w:rsidP="0029185B">
            <w:pPr>
              <w:spacing w:after="200" w:line="276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5B" w:rsidRPr="00FA7D33" w:rsidRDefault="0029185B" w:rsidP="0029185B">
            <w:pPr>
              <w:shd w:val="clear" w:color="auto" w:fill="FFFFFF"/>
              <w:spacing w:after="200" w:line="276" w:lineRule="auto"/>
              <w:ind w:left="84" w:right="2"/>
              <w:rPr>
                <w:rFonts w:cs="Times New Roman"/>
                <w:sz w:val="22"/>
              </w:rPr>
            </w:pPr>
            <w:r w:rsidRPr="00FA7D33">
              <w:rPr>
                <w:rFonts w:cs="Times New Roman"/>
                <w:i/>
                <w:iCs/>
                <w:sz w:val="22"/>
              </w:rPr>
              <w:t xml:space="preserve">Стр.1 из </w:t>
            </w:r>
            <w:r>
              <w:rPr>
                <w:rFonts w:cs="Times New Roman"/>
                <w:i/>
                <w:iCs/>
                <w:sz w:val="22"/>
              </w:rPr>
              <w:t>8</w:t>
            </w:r>
          </w:p>
        </w:tc>
      </w:tr>
    </w:tbl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p w:rsidR="0029185B" w:rsidRDefault="0029185B"/>
    <w:sectPr w:rsidR="0029185B" w:rsidSect="002F7B37"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30" w:rsidRDefault="00CC4A30" w:rsidP="005A6E9A">
      <w:r>
        <w:separator/>
      </w:r>
    </w:p>
  </w:endnote>
  <w:endnote w:type="continuationSeparator" w:id="0">
    <w:p w:rsidR="00CC4A30" w:rsidRDefault="00CC4A30" w:rsidP="005A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9A" w:rsidRDefault="005A6E9A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30" w:rsidRDefault="00CC4A30" w:rsidP="005A6E9A">
      <w:r>
        <w:separator/>
      </w:r>
    </w:p>
  </w:footnote>
  <w:footnote w:type="continuationSeparator" w:id="0">
    <w:p w:rsidR="00CC4A30" w:rsidRDefault="00CC4A30" w:rsidP="005A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23" w:rsidRDefault="00265F23" w:rsidP="00A56E2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5F23" w:rsidRDefault="00265F23" w:rsidP="004029E0">
    <w:pPr>
      <w:pStyle w:val="a3"/>
      <w:ind w:right="360"/>
    </w:pPr>
  </w:p>
  <w:p w:rsidR="00265F23" w:rsidRDefault="00265F23"/>
  <w:p w:rsidR="00265F23" w:rsidRDefault="00265F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23" w:rsidRDefault="00265F23" w:rsidP="00A56E2E">
    <w:pPr>
      <w:pStyle w:val="a3"/>
      <w:framePr w:wrap="around" w:vAnchor="text" w:hAnchor="margin" w:xAlign="right" w:y="1"/>
      <w:rPr>
        <w:rStyle w:val="a9"/>
      </w:rPr>
    </w:pPr>
  </w:p>
  <w:p w:rsidR="00265F23" w:rsidRDefault="00265F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60D0"/>
    <w:multiLevelType w:val="hybridMultilevel"/>
    <w:tmpl w:val="B84238F8"/>
    <w:lvl w:ilvl="0" w:tplc="A46EC0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29"/>
    <w:rsid w:val="000A0D39"/>
    <w:rsid w:val="001C2760"/>
    <w:rsid w:val="001C3CAE"/>
    <w:rsid w:val="001D7A3F"/>
    <w:rsid w:val="00233F2B"/>
    <w:rsid w:val="00265F23"/>
    <w:rsid w:val="0029185B"/>
    <w:rsid w:val="002F7B37"/>
    <w:rsid w:val="00322DC1"/>
    <w:rsid w:val="00395938"/>
    <w:rsid w:val="004733CD"/>
    <w:rsid w:val="0053029F"/>
    <w:rsid w:val="005A6E9A"/>
    <w:rsid w:val="005D05F5"/>
    <w:rsid w:val="005E0455"/>
    <w:rsid w:val="00611659"/>
    <w:rsid w:val="0065496A"/>
    <w:rsid w:val="00655261"/>
    <w:rsid w:val="00710998"/>
    <w:rsid w:val="00765B61"/>
    <w:rsid w:val="00784CA0"/>
    <w:rsid w:val="00835745"/>
    <w:rsid w:val="00871088"/>
    <w:rsid w:val="008A627A"/>
    <w:rsid w:val="008C4778"/>
    <w:rsid w:val="0095478D"/>
    <w:rsid w:val="009914E3"/>
    <w:rsid w:val="00A61E45"/>
    <w:rsid w:val="00B73BF2"/>
    <w:rsid w:val="00BF73F2"/>
    <w:rsid w:val="00C770CF"/>
    <w:rsid w:val="00CA205F"/>
    <w:rsid w:val="00CC4A30"/>
    <w:rsid w:val="00CD4452"/>
    <w:rsid w:val="00DC6E29"/>
    <w:rsid w:val="00E52B40"/>
    <w:rsid w:val="00ED01D6"/>
    <w:rsid w:val="00F73B4E"/>
    <w:rsid w:val="00F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5A6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E9A"/>
  </w:style>
  <w:style w:type="paragraph" w:styleId="a5">
    <w:name w:val="footer"/>
    <w:basedOn w:val="a"/>
    <w:link w:val="a6"/>
    <w:uiPriority w:val="99"/>
    <w:unhideWhenUsed/>
    <w:rsid w:val="005A6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6E9A"/>
  </w:style>
  <w:style w:type="paragraph" w:styleId="a7">
    <w:name w:val="Balloon Text"/>
    <w:basedOn w:val="a"/>
    <w:link w:val="a8"/>
    <w:uiPriority w:val="99"/>
    <w:semiHidden/>
    <w:unhideWhenUsed/>
    <w:rsid w:val="005A6E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5F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page number"/>
    <w:basedOn w:val="a0"/>
    <w:rsid w:val="0026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5A6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E9A"/>
  </w:style>
  <w:style w:type="paragraph" w:styleId="a5">
    <w:name w:val="footer"/>
    <w:basedOn w:val="a"/>
    <w:link w:val="a6"/>
    <w:uiPriority w:val="99"/>
    <w:unhideWhenUsed/>
    <w:rsid w:val="005A6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6E9A"/>
  </w:style>
  <w:style w:type="paragraph" w:styleId="a7">
    <w:name w:val="Balloon Text"/>
    <w:basedOn w:val="a"/>
    <w:link w:val="a8"/>
    <w:uiPriority w:val="99"/>
    <w:semiHidden/>
    <w:unhideWhenUsed/>
    <w:rsid w:val="005A6E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5F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page number"/>
    <w:basedOn w:val="a0"/>
    <w:rsid w:val="0026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717A-3F55-49A5-B00A-DB137A3B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Лена</cp:lastModifiedBy>
  <cp:revision>2</cp:revision>
  <cp:lastPrinted>2020-02-17T08:05:00Z</cp:lastPrinted>
  <dcterms:created xsi:type="dcterms:W3CDTF">2020-03-04T03:26:00Z</dcterms:created>
  <dcterms:modified xsi:type="dcterms:W3CDTF">2020-03-04T03:26:00Z</dcterms:modified>
</cp:coreProperties>
</file>