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8BE" w:rsidRDefault="007966AD" w:rsidP="0053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976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BE" w:rsidRDefault="005338BE" w:rsidP="0053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5338BE" w:rsidRDefault="005338BE" w:rsidP="0053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5338BE" w:rsidRDefault="005338BE" w:rsidP="0053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966AD" w:rsidRPr="007966AD" w:rsidRDefault="007966AD" w:rsidP="00796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972EA6" w:rsidRPr="005338BE" w:rsidRDefault="005338BE" w:rsidP="005338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8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972EA6" w:rsidRPr="005338B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338BE" w:rsidRPr="005338BE" w:rsidRDefault="005338BE" w:rsidP="00533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1746" w:rsidRPr="005338BE" w:rsidRDefault="00721746" w:rsidP="005338BE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Настоящее Положение определяет цели, задачи и порядок проведения Городской конференции по теме</w:t>
      </w:r>
      <w:r w:rsidR="00CB154C" w:rsidRPr="005338BE">
        <w:rPr>
          <w:rFonts w:ascii="Times New Roman" w:hAnsi="Times New Roman" w:cs="Times New Roman"/>
          <w:sz w:val="28"/>
          <w:szCs w:val="28"/>
        </w:rPr>
        <w:t>:</w:t>
      </w:r>
      <w:r w:rsidRPr="005338BE">
        <w:rPr>
          <w:rFonts w:ascii="Times New Roman" w:hAnsi="Times New Roman" w:cs="Times New Roman"/>
          <w:sz w:val="28"/>
          <w:szCs w:val="28"/>
        </w:rPr>
        <w:t xml:space="preserve"> «</w:t>
      </w:r>
      <w:r w:rsidR="00CB154C" w:rsidRPr="005338BE">
        <w:rPr>
          <w:rFonts w:ascii="Times New Roman" w:hAnsi="Times New Roman" w:cs="Times New Roman"/>
          <w:sz w:val="28"/>
          <w:szCs w:val="28"/>
        </w:rPr>
        <w:t>Туберкулез в Иркутской области:</w:t>
      </w:r>
      <w:r w:rsidR="007D5588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5338BE">
        <w:rPr>
          <w:rFonts w:ascii="Times New Roman" w:hAnsi="Times New Roman" w:cs="Times New Roman"/>
          <w:sz w:val="28"/>
          <w:szCs w:val="28"/>
        </w:rPr>
        <w:t>достижения и перспективы</w:t>
      </w:r>
      <w:r w:rsidR="005942B2" w:rsidRPr="005338BE">
        <w:rPr>
          <w:rFonts w:ascii="Times New Roman" w:hAnsi="Times New Roman" w:cs="Times New Roman"/>
          <w:sz w:val="28"/>
          <w:szCs w:val="28"/>
        </w:rPr>
        <w:t>»</w:t>
      </w:r>
      <w:r w:rsidRPr="005338BE">
        <w:rPr>
          <w:rFonts w:ascii="Times New Roman" w:hAnsi="Times New Roman" w:cs="Times New Roman"/>
          <w:sz w:val="28"/>
          <w:szCs w:val="28"/>
        </w:rPr>
        <w:t>.</w:t>
      </w:r>
    </w:p>
    <w:p w:rsidR="00721746" w:rsidRPr="005338BE" w:rsidRDefault="00BE7586" w:rsidP="005338BE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Для участия в конференции приглашаются слушатели</w:t>
      </w:r>
      <w:r w:rsidR="00CB154C" w:rsidRPr="005338BE">
        <w:rPr>
          <w:rFonts w:ascii="Times New Roman" w:hAnsi="Times New Roman" w:cs="Times New Roman"/>
          <w:sz w:val="28"/>
          <w:szCs w:val="28"/>
        </w:rPr>
        <w:t xml:space="preserve"> отделения</w:t>
      </w:r>
      <w:r w:rsidRPr="005338BE">
        <w:rPr>
          <w:rFonts w:ascii="Times New Roman" w:hAnsi="Times New Roman" w:cs="Times New Roman"/>
          <w:sz w:val="28"/>
          <w:szCs w:val="28"/>
        </w:rPr>
        <w:t xml:space="preserve"> ДПО, средние медицинские работники учреждений здравоохранения г. </w:t>
      </w:r>
      <w:r w:rsidR="00CB154C" w:rsidRPr="005338BE">
        <w:rPr>
          <w:rFonts w:ascii="Times New Roman" w:hAnsi="Times New Roman" w:cs="Times New Roman"/>
          <w:sz w:val="28"/>
          <w:szCs w:val="28"/>
        </w:rPr>
        <w:t>Иркутска, студенты колледжа.</w:t>
      </w:r>
    </w:p>
    <w:p w:rsidR="00BE7586" w:rsidRPr="005338BE" w:rsidRDefault="00BE7586" w:rsidP="005338BE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 xml:space="preserve">Конференция направлена на обсуждение актуальных вопросов </w:t>
      </w:r>
      <w:r w:rsidR="00C16CFD" w:rsidRPr="005338BE">
        <w:rPr>
          <w:rFonts w:ascii="Times New Roman" w:hAnsi="Times New Roman" w:cs="Times New Roman"/>
          <w:sz w:val="28"/>
          <w:szCs w:val="28"/>
        </w:rPr>
        <w:t xml:space="preserve">Эпидемиологической ситуации, раннего выявления заболеваемости и профилактики туберкулеза. </w:t>
      </w:r>
      <w:r w:rsidRPr="005338BE">
        <w:rPr>
          <w:rFonts w:ascii="Times New Roman" w:hAnsi="Times New Roman" w:cs="Times New Roman"/>
          <w:sz w:val="28"/>
          <w:szCs w:val="28"/>
        </w:rPr>
        <w:t>Организатором конференции является ОГБПОУ «Иркутский базовый медицинский колледж» (далее-Колледж)</w:t>
      </w:r>
    </w:p>
    <w:p w:rsidR="00BE7586" w:rsidRPr="005338BE" w:rsidRDefault="00BE7586" w:rsidP="005338BE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Конференция проводится в очной форме, рабочий язык конференции – русский.</w:t>
      </w:r>
    </w:p>
    <w:p w:rsidR="00972EA6" w:rsidRPr="005338BE" w:rsidRDefault="00BE7586" w:rsidP="005338BE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972EA6" w:rsidRPr="005338BE">
        <w:rPr>
          <w:rFonts w:ascii="Times New Roman" w:hAnsi="Times New Roman" w:cs="Times New Roman"/>
          <w:sz w:val="28"/>
          <w:szCs w:val="28"/>
        </w:rPr>
        <w:t xml:space="preserve">в конференции бесплатное. </w:t>
      </w:r>
    </w:p>
    <w:p w:rsidR="00BE7586" w:rsidRPr="005338BE" w:rsidRDefault="00972EA6" w:rsidP="005338BE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Положение разработано в соответствии</w:t>
      </w:r>
      <w:r w:rsidR="00A566CB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Pr="005338BE">
        <w:rPr>
          <w:rFonts w:ascii="Times New Roman" w:hAnsi="Times New Roman" w:cs="Times New Roman"/>
          <w:sz w:val="28"/>
          <w:szCs w:val="28"/>
        </w:rPr>
        <w:t>с Ф</w:t>
      </w:r>
      <w:r w:rsidR="00F7422C" w:rsidRPr="005338BE">
        <w:rPr>
          <w:rFonts w:ascii="Times New Roman" w:hAnsi="Times New Roman" w:cs="Times New Roman"/>
          <w:sz w:val="28"/>
          <w:szCs w:val="28"/>
        </w:rPr>
        <w:t>едеральным законом</w:t>
      </w:r>
      <w:r w:rsidRPr="005338BE">
        <w:rPr>
          <w:rFonts w:ascii="Times New Roman" w:hAnsi="Times New Roman" w:cs="Times New Roman"/>
          <w:sz w:val="28"/>
          <w:szCs w:val="28"/>
        </w:rPr>
        <w:t xml:space="preserve"> от 29.12.2012г. № 273 – Ф</w:t>
      </w:r>
      <w:r w:rsidR="00F7422C" w:rsidRPr="005338BE">
        <w:rPr>
          <w:rFonts w:ascii="Times New Roman" w:hAnsi="Times New Roman" w:cs="Times New Roman"/>
          <w:sz w:val="28"/>
          <w:szCs w:val="28"/>
        </w:rPr>
        <w:t xml:space="preserve">едеральным </w:t>
      </w:r>
      <w:r w:rsidRPr="005338BE">
        <w:rPr>
          <w:rFonts w:ascii="Times New Roman" w:hAnsi="Times New Roman" w:cs="Times New Roman"/>
          <w:sz w:val="28"/>
          <w:szCs w:val="28"/>
        </w:rPr>
        <w:t>З</w:t>
      </w:r>
      <w:r w:rsidR="00F7422C" w:rsidRPr="005338BE">
        <w:rPr>
          <w:rFonts w:ascii="Times New Roman" w:hAnsi="Times New Roman" w:cs="Times New Roman"/>
          <w:sz w:val="28"/>
          <w:szCs w:val="28"/>
        </w:rPr>
        <w:t>аконом</w:t>
      </w:r>
      <w:r w:rsidRPr="005338BE">
        <w:rPr>
          <w:rFonts w:ascii="Times New Roman" w:hAnsi="Times New Roman" w:cs="Times New Roman"/>
          <w:sz w:val="28"/>
          <w:szCs w:val="28"/>
        </w:rPr>
        <w:t xml:space="preserve"> об образовании в Российской Федерации»</w:t>
      </w:r>
    </w:p>
    <w:p w:rsidR="00972EA6" w:rsidRPr="005338BE" w:rsidRDefault="00972EA6" w:rsidP="005338BE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72EA6" w:rsidRPr="005338BE" w:rsidRDefault="005338BE" w:rsidP="005338BE">
      <w:pPr>
        <w:pStyle w:val="a7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8BE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7D5588" w:rsidRPr="005338BE">
        <w:rPr>
          <w:rFonts w:ascii="Times New Roman" w:hAnsi="Times New Roman" w:cs="Times New Roman"/>
          <w:b/>
          <w:sz w:val="28"/>
          <w:szCs w:val="28"/>
        </w:rPr>
        <w:t>Цель, задачи и направления Конференции</w:t>
      </w:r>
    </w:p>
    <w:p w:rsidR="00754F1C" w:rsidRPr="005338BE" w:rsidRDefault="00754F1C" w:rsidP="005338BE">
      <w:pPr>
        <w:pStyle w:val="a7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5942B2" w:rsidRPr="005338BE" w:rsidRDefault="00754F1C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2.1</w:t>
      </w:r>
      <w:r w:rsidR="005942B2" w:rsidRPr="005338BE">
        <w:rPr>
          <w:rFonts w:ascii="Times New Roman" w:hAnsi="Times New Roman" w:cs="Times New Roman"/>
          <w:sz w:val="28"/>
          <w:szCs w:val="28"/>
        </w:rPr>
        <w:t xml:space="preserve">. </w:t>
      </w:r>
      <w:r w:rsidRPr="005338BE">
        <w:rPr>
          <w:rFonts w:ascii="Times New Roman" w:hAnsi="Times New Roman" w:cs="Times New Roman"/>
          <w:sz w:val="28"/>
          <w:szCs w:val="28"/>
        </w:rPr>
        <w:tab/>
      </w:r>
      <w:r w:rsidR="005942B2" w:rsidRPr="005338BE">
        <w:rPr>
          <w:rFonts w:ascii="Times New Roman" w:hAnsi="Times New Roman" w:cs="Times New Roman"/>
          <w:sz w:val="28"/>
          <w:szCs w:val="28"/>
        </w:rPr>
        <w:t xml:space="preserve">Конференция проводится с целью обсуждения актуальных проблем организации </w:t>
      </w:r>
      <w:r w:rsidR="000C0ABC" w:rsidRPr="005338BE">
        <w:rPr>
          <w:rFonts w:ascii="Times New Roman" w:hAnsi="Times New Roman" w:cs="Times New Roman"/>
          <w:sz w:val="28"/>
          <w:szCs w:val="28"/>
        </w:rPr>
        <w:t xml:space="preserve">раннего выявления, лечения и профилактики туберкулеза в Иркутской области. </w:t>
      </w:r>
      <w:r w:rsidR="00E42BB0" w:rsidRPr="005338BE">
        <w:rPr>
          <w:rFonts w:ascii="Times New Roman" w:hAnsi="Times New Roman" w:cs="Times New Roman"/>
          <w:sz w:val="28"/>
          <w:szCs w:val="28"/>
        </w:rPr>
        <w:t>Проблема заболеваемости туберкулезом в Иркутской области сохраняет свою актуальность</w:t>
      </w:r>
      <w:r w:rsidR="00E6444C" w:rsidRPr="005338BE">
        <w:rPr>
          <w:rFonts w:ascii="Times New Roman" w:hAnsi="Times New Roman" w:cs="Times New Roman"/>
          <w:sz w:val="28"/>
          <w:szCs w:val="28"/>
        </w:rPr>
        <w:t xml:space="preserve">. </w:t>
      </w:r>
      <w:r w:rsidR="00A97809" w:rsidRPr="005338BE">
        <w:rPr>
          <w:rFonts w:ascii="Times New Roman" w:hAnsi="Times New Roman" w:cs="Times New Roman"/>
          <w:sz w:val="28"/>
          <w:szCs w:val="28"/>
        </w:rPr>
        <w:t>В</w:t>
      </w:r>
      <w:r w:rsidR="00E6444C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A97809" w:rsidRPr="005338BE">
        <w:rPr>
          <w:rFonts w:ascii="Times New Roman" w:hAnsi="Times New Roman" w:cs="Times New Roman"/>
          <w:sz w:val="28"/>
          <w:szCs w:val="28"/>
        </w:rPr>
        <w:t>2022 году  показатель заболеваемости туберкулезом</w:t>
      </w:r>
      <w:r w:rsidR="00E6444C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A97809" w:rsidRPr="005338BE">
        <w:rPr>
          <w:rFonts w:ascii="Times New Roman" w:hAnsi="Times New Roman" w:cs="Times New Roman"/>
          <w:sz w:val="28"/>
          <w:szCs w:val="28"/>
        </w:rPr>
        <w:t>в Иркутской</w:t>
      </w:r>
      <w:r w:rsidR="00E6444C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A97809" w:rsidRPr="005338BE">
        <w:rPr>
          <w:rFonts w:ascii="Times New Roman" w:hAnsi="Times New Roman" w:cs="Times New Roman"/>
          <w:sz w:val="28"/>
          <w:szCs w:val="28"/>
        </w:rPr>
        <w:t>области</w:t>
      </w:r>
      <w:r w:rsidR="00E6444C" w:rsidRPr="005338BE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14557B" w:rsidRPr="005338BE">
        <w:rPr>
          <w:rFonts w:ascii="Times New Roman" w:hAnsi="Times New Roman" w:cs="Times New Roman"/>
          <w:sz w:val="28"/>
          <w:szCs w:val="28"/>
        </w:rPr>
        <w:t>-</w:t>
      </w:r>
      <w:r w:rsidR="00E6444C" w:rsidRPr="005338BE">
        <w:rPr>
          <w:rFonts w:ascii="Times New Roman" w:hAnsi="Times New Roman" w:cs="Times New Roman"/>
          <w:sz w:val="28"/>
          <w:szCs w:val="28"/>
        </w:rPr>
        <w:t>59,4 человека на 100 тыс. населения, в сравнении</w:t>
      </w:r>
      <w:r w:rsidR="0014557B" w:rsidRPr="005338BE">
        <w:rPr>
          <w:rFonts w:ascii="Times New Roman" w:hAnsi="Times New Roman" w:cs="Times New Roman"/>
          <w:sz w:val="28"/>
          <w:szCs w:val="28"/>
        </w:rPr>
        <w:t xml:space="preserve">  </w:t>
      </w:r>
      <w:r w:rsidR="00E6444C" w:rsidRPr="005338BE">
        <w:rPr>
          <w:rFonts w:ascii="Times New Roman" w:hAnsi="Times New Roman" w:cs="Times New Roman"/>
          <w:sz w:val="28"/>
          <w:szCs w:val="28"/>
        </w:rPr>
        <w:t>с</w:t>
      </w:r>
      <w:r w:rsidR="0014557B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E6444C" w:rsidRPr="005338BE">
        <w:rPr>
          <w:rFonts w:ascii="Times New Roman" w:hAnsi="Times New Roman" w:cs="Times New Roman"/>
          <w:sz w:val="28"/>
          <w:szCs w:val="28"/>
        </w:rPr>
        <w:t xml:space="preserve">2021годом показал прирост-8,2%, это связано с ограничительными мерами в период новой </w:t>
      </w:r>
      <w:proofErr w:type="spellStart"/>
      <w:r w:rsidR="00E6444C" w:rsidRPr="005338BE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E6444C" w:rsidRPr="005338BE">
        <w:rPr>
          <w:rFonts w:ascii="Times New Roman" w:hAnsi="Times New Roman" w:cs="Times New Roman"/>
          <w:sz w:val="28"/>
          <w:szCs w:val="28"/>
        </w:rPr>
        <w:t xml:space="preserve"> инфек</w:t>
      </w:r>
      <w:r w:rsidR="002015C8" w:rsidRPr="005338BE">
        <w:rPr>
          <w:rFonts w:ascii="Times New Roman" w:hAnsi="Times New Roman" w:cs="Times New Roman"/>
          <w:sz w:val="28"/>
          <w:szCs w:val="28"/>
        </w:rPr>
        <w:t>ци</w:t>
      </w:r>
      <w:r w:rsidR="00E6444C" w:rsidRPr="005338BE">
        <w:rPr>
          <w:rFonts w:ascii="Times New Roman" w:hAnsi="Times New Roman" w:cs="Times New Roman"/>
          <w:sz w:val="28"/>
          <w:szCs w:val="28"/>
        </w:rPr>
        <w:t>и</w:t>
      </w:r>
      <w:r w:rsidR="002015C8" w:rsidRPr="005338BE">
        <w:rPr>
          <w:rFonts w:ascii="Times New Roman" w:hAnsi="Times New Roman" w:cs="Times New Roman"/>
          <w:sz w:val="28"/>
          <w:szCs w:val="28"/>
        </w:rPr>
        <w:t>,</w:t>
      </w:r>
      <w:r w:rsidR="000D708D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14557B" w:rsidRPr="005338BE">
        <w:rPr>
          <w:rFonts w:ascii="Times New Roman" w:hAnsi="Times New Roman" w:cs="Times New Roman"/>
          <w:sz w:val="28"/>
          <w:szCs w:val="28"/>
        </w:rPr>
        <w:t>когда профилактические мероприятия были ограничены.</w:t>
      </w:r>
      <w:r w:rsidR="00E6444C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A97809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E42BB0" w:rsidRPr="005338BE">
        <w:rPr>
          <w:rFonts w:ascii="Times New Roman" w:hAnsi="Times New Roman" w:cs="Times New Roman"/>
          <w:sz w:val="28"/>
          <w:szCs w:val="28"/>
        </w:rPr>
        <w:t>Последние</w:t>
      </w:r>
      <w:r w:rsidR="000D708D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E42BB0" w:rsidRPr="005338BE">
        <w:rPr>
          <w:rFonts w:ascii="Times New Roman" w:hAnsi="Times New Roman" w:cs="Times New Roman"/>
          <w:sz w:val="28"/>
          <w:szCs w:val="28"/>
        </w:rPr>
        <w:t>10 лет</w:t>
      </w:r>
      <w:r w:rsidR="00BC2A22" w:rsidRPr="005338BE">
        <w:rPr>
          <w:rFonts w:ascii="Times New Roman" w:hAnsi="Times New Roman" w:cs="Times New Roman"/>
          <w:sz w:val="28"/>
          <w:szCs w:val="28"/>
        </w:rPr>
        <w:t xml:space="preserve"> отмечалось снижение показателей, по сравнению с 2015 годом, когда заболеваемость туберкулезом была 119 человек на 100</w:t>
      </w:r>
      <w:r w:rsidR="000D708D" w:rsidRPr="005338BE">
        <w:rPr>
          <w:rFonts w:ascii="Times New Roman" w:hAnsi="Times New Roman" w:cs="Times New Roman"/>
          <w:sz w:val="28"/>
          <w:szCs w:val="28"/>
        </w:rPr>
        <w:t>. тыс. населения,</w:t>
      </w:r>
      <w:r w:rsidR="00BC2A22" w:rsidRPr="005338BE">
        <w:rPr>
          <w:rFonts w:ascii="Times New Roman" w:hAnsi="Times New Roman" w:cs="Times New Roman"/>
          <w:sz w:val="28"/>
          <w:szCs w:val="28"/>
        </w:rPr>
        <w:t xml:space="preserve"> снижение данных показателей произошло в 2 раза</w:t>
      </w:r>
      <w:r w:rsidR="000D708D" w:rsidRPr="005338B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D708D" w:rsidRPr="005338BE">
        <w:rPr>
          <w:rFonts w:ascii="Times New Roman" w:hAnsi="Times New Roman" w:cs="Times New Roman"/>
          <w:sz w:val="28"/>
          <w:szCs w:val="28"/>
        </w:rPr>
        <w:t>Но при этом, основные эпидемические показатели по туберкулезу превышают среднероссийские в 2 раза,</w:t>
      </w:r>
      <w:r w:rsidR="002015C8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0D708D" w:rsidRPr="005338BE">
        <w:rPr>
          <w:rFonts w:ascii="Times New Roman" w:hAnsi="Times New Roman" w:cs="Times New Roman"/>
          <w:sz w:val="28"/>
          <w:szCs w:val="28"/>
        </w:rPr>
        <w:t>поскольку в Иркутской области в качественном составе заболевших</w:t>
      </w:r>
      <w:r w:rsidR="002015C8" w:rsidRPr="005338BE">
        <w:rPr>
          <w:rFonts w:ascii="Times New Roman" w:hAnsi="Times New Roman" w:cs="Times New Roman"/>
          <w:sz w:val="28"/>
          <w:szCs w:val="28"/>
        </w:rPr>
        <w:t xml:space="preserve"> превалируют пациенты с сопутствующей ВИЧ-</w:t>
      </w:r>
      <w:proofErr w:type="gramEnd"/>
      <w:r w:rsidR="002015C8" w:rsidRPr="005338BE">
        <w:rPr>
          <w:rFonts w:ascii="Times New Roman" w:hAnsi="Times New Roman" w:cs="Times New Roman"/>
          <w:sz w:val="28"/>
          <w:szCs w:val="28"/>
        </w:rPr>
        <w:t>инфекцией.</w:t>
      </w:r>
      <w:r w:rsidR="000D708D" w:rsidRPr="005338BE">
        <w:rPr>
          <w:rFonts w:ascii="Times New Roman" w:hAnsi="Times New Roman" w:cs="Times New Roman"/>
          <w:sz w:val="28"/>
          <w:szCs w:val="28"/>
        </w:rPr>
        <w:t xml:space="preserve">  </w:t>
      </w:r>
      <w:r w:rsidR="00BC2A22" w:rsidRPr="005338B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42B2" w:rsidRPr="005338BE" w:rsidRDefault="00F7422C" w:rsidP="005338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2.2.</w:t>
      </w:r>
      <w:r w:rsid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5942B2" w:rsidRPr="005338BE">
        <w:rPr>
          <w:rFonts w:ascii="Times New Roman" w:hAnsi="Times New Roman" w:cs="Times New Roman"/>
          <w:sz w:val="28"/>
          <w:szCs w:val="28"/>
        </w:rPr>
        <w:t>Основными задачами Конференции являются:</w:t>
      </w:r>
    </w:p>
    <w:p w:rsidR="005942B2" w:rsidRPr="005338BE" w:rsidRDefault="005942B2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 xml:space="preserve">- Повышение осведомленности слушателей и средних медицинских работников, о проблемах </w:t>
      </w:r>
      <w:r w:rsidR="002015C8" w:rsidRPr="005338BE">
        <w:rPr>
          <w:rFonts w:ascii="Times New Roman" w:hAnsi="Times New Roman" w:cs="Times New Roman"/>
          <w:sz w:val="28"/>
          <w:szCs w:val="28"/>
        </w:rPr>
        <w:t>заболеваемости туберкулезом в Иркутской области</w:t>
      </w:r>
      <w:proofErr w:type="gramStart"/>
      <w:r w:rsidR="002015C8" w:rsidRPr="005338BE">
        <w:rPr>
          <w:rFonts w:ascii="Times New Roman" w:hAnsi="Times New Roman" w:cs="Times New Roman"/>
          <w:sz w:val="28"/>
          <w:szCs w:val="28"/>
        </w:rPr>
        <w:t>.</w:t>
      </w:r>
      <w:r w:rsidRPr="005338B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E5FBC" w:rsidRPr="005338BE" w:rsidRDefault="005942B2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 xml:space="preserve">- Повышение уровня знаний признаков заболеваний, возникающих в результате </w:t>
      </w:r>
      <w:r w:rsidR="00EE5FBC" w:rsidRPr="005338BE">
        <w:rPr>
          <w:rFonts w:ascii="Times New Roman" w:hAnsi="Times New Roman" w:cs="Times New Roman"/>
          <w:sz w:val="28"/>
          <w:szCs w:val="28"/>
        </w:rPr>
        <w:t>позднего обращения за медицинской помощью</w:t>
      </w:r>
      <w:r w:rsidR="000C24B5" w:rsidRPr="005338BE">
        <w:rPr>
          <w:rFonts w:ascii="Times New Roman" w:hAnsi="Times New Roman" w:cs="Times New Roman"/>
          <w:sz w:val="28"/>
          <w:szCs w:val="28"/>
        </w:rPr>
        <w:t xml:space="preserve">, позднего выявления заболевания </w:t>
      </w:r>
      <w:r w:rsidR="00EE5FBC" w:rsidRPr="005338BE">
        <w:rPr>
          <w:rFonts w:ascii="Times New Roman" w:hAnsi="Times New Roman" w:cs="Times New Roman"/>
          <w:sz w:val="28"/>
          <w:szCs w:val="28"/>
        </w:rPr>
        <w:t xml:space="preserve"> и несвоеврем</w:t>
      </w:r>
      <w:r w:rsidR="005338BE">
        <w:rPr>
          <w:rFonts w:ascii="Times New Roman" w:hAnsi="Times New Roman" w:cs="Times New Roman"/>
          <w:sz w:val="28"/>
          <w:szCs w:val="28"/>
        </w:rPr>
        <w:t>енным прохождением флюорографии</w:t>
      </w:r>
      <w:r w:rsidR="00EE5FBC" w:rsidRPr="005338BE">
        <w:rPr>
          <w:rFonts w:ascii="Times New Roman" w:hAnsi="Times New Roman" w:cs="Times New Roman"/>
          <w:sz w:val="28"/>
          <w:szCs w:val="28"/>
        </w:rPr>
        <w:t>.</w:t>
      </w:r>
    </w:p>
    <w:p w:rsidR="00EE5FBC" w:rsidRPr="005338BE" w:rsidRDefault="00EE5FBC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F084C" w:rsidRPr="005338BE">
        <w:rPr>
          <w:rFonts w:ascii="Times New Roman" w:hAnsi="Times New Roman" w:cs="Times New Roman"/>
          <w:sz w:val="28"/>
          <w:szCs w:val="28"/>
        </w:rPr>
        <w:t xml:space="preserve"> Привлечение внимания к решению вопросов профилактики туберкулеза проведение профилактических мероприятий, вакцинации</w:t>
      </w:r>
      <w:r w:rsidR="00744611" w:rsidRPr="005338BE">
        <w:rPr>
          <w:rFonts w:ascii="Times New Roman" w:hAnsi="Times New Roman" w:cs="Times New Roman"/>
          <w:sz w:val="28"/>
          <w:szCs w:val="28"/>
        </w:rPr>
        <w:t xml:space="preserve">, исследование мокроты </w:t>
      </w:r>
      <w:r w:rsidR="006F084C" w:rsidRPr="005338BE">
        <w:rPr>
          <w:rFonts w:ascii="Times New Roman" w:hAnsi="Times New Roman" w:cs="Times New Roman"/>
          <w:sz w:val="28"/>
          <w:szCs w:val="28"/>
        </w:rPr>
        <w:t xml:space="preserve"> и иммунодиагностики проб </w:t>
      </w:r>
      <w:r w:rsidR="00744611" w:rsidRPr="005338BE">
        <w:rPr>
          <w:rFonts w:ascii="Times New Roman" w:hAnsi="Times New Roman" w:cs="Times New Roman"/>
          <w:sz w:val="28"/>
          <w:szCs w:val="28"/>
        </w:rPr>
        <w:t xml:space="preserve">Манту и </w:t>
      </w:r>
      <w:proofErr w:type="spellStart"/>
      <w:r w:rsidR="00744611" w:rsidRPr="005338BE">
        <w:rPr>
          <w:rFonts w:ascii="Times New Roman" w:hAnsi="Times New Roman" w:cs="Times New Roman"/>
          <w:sz w:val="28"/>
          <w:szCs w:val="28"/>
        </w:rPr>
        <w:t>Диаскинтест</w:t>
      </w:r>
      <w:proofErr w:type="spellEnd"/>
      <w:r w:rsidR="00744611" w:rsidRPr="005338BE">
        <w:rPr>
          <w:rFonts w:ascii="Times New Roman" w:hAnsi="Times New Roman" w:cs="Times New Roman"/>
          <w:sz w:val="28"/>
          <w:szCs w:val="28"/>
        </w:rPr>
        <w:t>.</w:t>
      </w:r>
    </w:p>
    <w:p w:rsidR="006F084C" w:rsidRPr="005338BE" w:rsidRDefault="006F084C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-Выявление актуальных проблем в диагностике и лечении туберкулеза во всех возрастных группах населения</w:t>
      </w:r>
      <w:r w:rsidR="00744611" w:rsidRPr="005338BE">
        <w:rPr>
          <w:rFonts w:ascii="Times New Roman" w:hAnsi="Times New Roman" w:cs="Times New Roman"/>
          <w:sz w:val="28"/>
          <w:szCs w:val="28"/>
        </w:rPr>
        <w:t xml:space="preserve"> и особенно маломобильных граждан с хроническими заболеваниями и ослабленным организмом.</w:t>
      </w:r>
    </w:p>
    <w:p w:rsidR="00744611" w:rsidRPr="005338BE" w:rsidRDefault="00744611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E5FBC" w:rsidRPr="005338BE" w:rsidRDefault="00EE5FBC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2.3.</w:t>
      </w:r>
      <w:r w:rsidR="005338BE">
        <w:rPr>
          <w:rFonts w:ascii="Times New Roman" w:hAnsi="Times New Roman" w:cs="Times New Roman"/>
          <w:sz w:val="28"/>
          <w:szCs w:val="28"/>
        </w:rPr>
        <w:t xml:space="preserve"> </w:t>
      </w:r>
      <w:r w:rsidRPr="005338BE">
        <w:rPr>
          <w:rFonts w:ascii="Times New Roman" w:hAnsi="Times New Roman" w:cs="Times New Roman"/>
          <w:sz w:val="28"/>
          <w:szCs w:val="28"/>
        </w:rPr>
        <w:t>Основные направления работы конференции. Доклады на актуальные темы:</w:t>
      </w:r>
    </w:p>
    <w:p w:rsidR="00F7422C" w:rsidRPr="005338BE" w:rsidRDefault="00EE5FBC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-</w:t>
      </w:r>
      <w:r w:rsidR="002553E9" w:rsidRPr="005338BE">
        <w:rPr>
          <w:rFonts w:ascii="Times New Roman" w:hAnsi="Times New Roman" w:cs="Times New Roman"/>
          <w:sz w:val="28"/>
          <w:szCs w:val="28"/>
        </w:rPr>
        <w:t>«Эпидемиологическая ситуация по туберкулезу в Иркутской области в 2022году»</w:t>
      </w:r>
      <w:r w:rsidR="00CE6C47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2553E9" w:rsidRPr="005338BE">
        <w:rPr>
          <w:rFonts w:ascii="Times New Roman" w:hAnsi="Times New Roman" w:cs="Times New Roman"/>
          <w:sz w:val="28"/>
          <w:szCs w:val="28"/>
        </w:rPr>
        <w:t xml:space="preserve">Ольга Геннадьевна Кошкина-преподаватель отд. ДПО, зам. главного врача по организационно - методической работе </w:t>
      </w:r>
      <w:r w:rsidR="00DB30B2" w:rsidRPr="005338BE">
        <w:rPr>
          <w:rFonts w:ascii="Times New Roman" w:hAnsi="Times New Roman" w:cs="Times New Roman"/>
          <w:sz w:val="28"/>
          <w:szCs w:val="28"/>
        </w:rPr>
        <w:t xml:space="preserve"> ОГБУЗ «Иркутская областная клиническая туберкулезная больница</w:t>
      </w:r>
      <w:proofErr w:type="gramStart"/>
      <w:r w:rsidR="00DB30B2" w:rsidRPr="005338B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65711" w:rsidRPr="005338BE" w:rsidRDefault="009D4949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 xml:space="preserve">- </w:t>
      </w:r>
      <w:r w:rsidR="00DB30B2" w:rsidRPr="005338BE">
        <w:rPr>
          <w:rFonts w:ascii="Times New Roman" w:hAnsi="Times New Roman" w:cs="Times New Roman"/>
          <w:sz w:val="28"/>
          <w:szCs w:val="28"/>
        </w:rPr>
        <w:t>«Что способствует заболеванию туберкулезом в 2023году»</w:t>
      </w:r>
      <w:r w:rsidR="00CE6C47"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DB30B2" w:rsidRPr="005338BE">
        <w:rPr>
          <w:rFonts w:ascii="Times New Roman" w:hAnsi="Times New Roman" w:cs="Times New Roman"/>
          <w:sz w:val="28"/>
          <w:szCs w:val="28"/>
        </w:rPr>
        <w:t xml:space="preserve">Ольга Николаевна Новицкая </w:t>
      </w:r>
      <w:r w:rsidR="00C65711" w:rsidRPr="005338BE">
        <w:rPr>
          <w:rFonts w:ascii="Times New Roman" w:hAnsi="Times New Roman" w:cs="Times New Roman"/>
          <w:sz w:val="28"/>
          <w:szCs w:val="28"/>
        </w:rPr>
        <w:t>-</w:t>
      </w:r>
      <w:r w:rsidR="00DB30B2" w:rsidRPr="005338BE">
        <w:rPr>
          <w:rFonts w:ascii="Times New Roman" w:hAnsi="Times New Roman" w:cs="Times New Roman"/>
          <w:sz w:val="28"/>
          <w:szCs w:val="28"/>
        </w:rPr>
        <w:t xml:space="preserve"> препод</w:t>
      </w:r>
      <w:r w:rsidR="00C65711" w:rsidRPr="005338BE">
        <w:rPr>
          <w:rFonts w:ascii="Times New Roman" w:hAnsi="Times New Roman" w:cs="Times New Roman"/>
          <w:sz w:val="28"/>
          <w:szCs w:val="28"/>
        </w:rPr>
        <w:t>а</w:t>
      </w:r>
      <w:r w:rsidR="00DB30B2" w:rsidRPr="005338BE">
        <w:rPr>
          <w:rFonts w:ascii="Times New Roman" w:hAnsi="Times New Roman" w:cs="Times New Roman"/>
          <w:sz w:val="28"/>
          <w:szCs w:val="28"/>
        </w:rPr>
        <w:t>ватель отд</w:t>
      </w:r>
      <w:r w:rsidR="00C65711" w:rsidRPr="005338BE">
        <w:rPr>
          <w:rFonts w:ascii="Times New Roman" w:hAnsi="Times New Roman" w:cs="Times New Roman"/>
          <w:sz w:val="28"/>
          <w:szCs w:val="28"/>
        </w:rPr>
        <w:t>. ДПО, доктор медицинских наук, заведующая отделом управления, оценки качества и клинико-экспертной работы ОГБУЗ «Иркутская областная клиническая туберкулезная больница</w:t>
      </w:r>
      <w:proofErr w:type="gramStart"/>
      <w:r w:rsidR="00C65711" w:rsidRPr="005338B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EE277C" w:rsidRPr="005338BE" w:rsidRDefault="009D4949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-</w:t>
      </w:r>
      <w:r w:rsidR="00C65711" w:rsidRPr="005338BE">
        <w:rPr>
          <w:rFonts w:ascii="Times New Roman" w:hAnsi="Times New Roman" w:cs="Times New Roman"/>
          <w:sz w:val="28"/>
          <w:szCs w:val="28"/>
        </w:rPr>
        <w:t>«Туберкулез и алкоголизм</w:t>
      </w:r>
      <w:r w:rsidR="00CE6C47" w:rsidRPr="005338BE">
        <w:rPr>
          <w:rFonts w:ascii="Times New Roman" w:hAnsi="Times New Roman" w:cs="Times New Roman"/>
          <w:sz w:val="28"/>
          <w:szCs w:val="28"/>
        </w:rPr>
        <w:t xml:space="preserve">» </w:t>
      </w:r>
      <w:r w:rsidR="00016F3E" w:rsidRPr="005338BE">
        <w:rPr>
          <w:rFonts w:ascii="Times New Roman" w:hAnsi="Times New Roman" w:cs="Times New Roman"/>
          <w:sz w:val="28"/>
          <w:szCs w:val="28"/>
        </w:rPr>
        <w:t xml:space="preserve">Елена Олеговна </w:t>
      </w:r>
      <w:proofErr w:type="spellStart"/>
      <w:r w:rsidR="00016F3E" w:rsidRPr="005338BE">
        <w:rPr>
          <w:rFonts w:ascii="Times New Roman" w:hAnsi="Times New Roman" w:cs="Times New Roman"/>
          <w:sz w:val="28"/>
          <w:szCs w:val="28"/>
        </w:rPr>
        <w:t>Дербенева</w:t>
      </w:r>
      <w:proofErr w:type="spellEnd"/>
      <w:r w:rsidR="00016F3E" w:rsidRPr="005338BE">
        <w:rPr>
          <w:rFonts w:ascii="Times New Roman" w:hAnsi="Times New Roman" w:cs="Times New Roman"/>
          <w:sz w:val="28"/>
          <w:szCs w:val="28"/>
        </w:rPr>
        <w:t>, слушательница цикла ПК «Сестринское дело во фтизиатрии</w:t>
      </w:r>
      <w:r w:rsidR="00CE6C47" w:rsidRPr="005338BE">
        <w:rPr>
          <w:rFonts w:ascii="Times New Roman" w:hAnsi="Times New Roman" w:cs="Times New Roman"/>
          <w:sz w:val="28"/>
          <w:szCs w:val="28"/>
        </w:rPr>
        <w:t xml:space="preserve">» </w:t>
      </w:r>
      <w:r w:rsidR="00EE277C" w:rsidRPr="005338BE">
        <w:rPr>
          <w:rFonts w:ascii="Times New Roman" w:hAnsi="Times New Roman" w:cs="Times New Roman"/>
          <w:sz w:val="28"/>
          <w:szCs w:val="28"/>
        </w:rPr>
        <w:t>медицинская сестра ОГБУЗ «Иркутская областная клиническая туберкулезная больница</w:t>
      </w:r>
      <w:proofErr w:type="gramStart"/>
      <w:r w:rsidR="00EE277C" w:rsidRPr="005338B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EE277C" w:rsidRPr="005338BE" w:rsidRDefault="00EE277C" w:rsidP="005338B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-«Профилактика туберкулеза, этикет кашля</w:t>
      </w:r>
      <w:r w:rsidR="00CE6C47" w:rsidRPr="005338BE">
        <w:rPr>
          <w:rFonts w:ascii="Times New Roman" w:hAnsi="Times New Roman" w:cs="Times New Roman"/>
          <w:sz w:val="28"/>
          <w:szCs w:val="28"/>
        </w:rPr>
        <w:t>»</w:t>
      </w:r>
      <w:r w:rsidRPr="005338BE">
        <w:rPr>
          <w:rFonts w:ascii="Times New Roman" w:hAnsi="Times New Roman" w:cs="Times New Roman"/>
          <w:sz w:val="28"/>
          <w:szCs w:val="28"/>
        </w:rPr>
        <w:t xml:space="preserve"> Галина Михайловна Пугачева</w:t>
      </w:r>
      <w:r w:rsidR="00612875" w:rsidRPr="005338BE">
        <w:rPr>
          <w:rFonts w:ascii="Times New Roman" w:hAnsi="Times New Roman" w:cs="Times New Roman"/>
          <w:sz w:val="28"/>
          <w:szCs w:val="28"/>
        </w:rPr>
        <w:t>, старшая медицинская сестра отделения анестезиологии и реаниматологии ОГБУЗ «Иркутская областная клиническая туберкулезная</w:t>
      </w:r>
    </w:p>
    <w:p w:rsidR="00EE277C" w:rsidRPr="005338BE" w:rsidRDefault="00EE277C" w:rsidP="005338BE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E277C" w:rsidRPr="005338BE" w:rsidRDefault="00EE277C" w:rsidP="005338BE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F3306" w:rsidRPr="005338BE" w:rsidRDefault="005338BE" w:rsidP="005338BE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8BE">
        <w:rPr>
          <w:rFonts w:ascii="Times New Roman" w:hAnsi="Times New Roman" w:cs="Times New Roman"/>
          <w:b/>
          <w:sz w:val="28"/>
          <w:szCs w:val="28"/>
        </w:rPr>
        <w:t>3 Участники конференции</w:t>
      </w:r>
    </w:p>
    <w:p w:rsidR="005942B2" w:rsidRPr="005338BE" w:rsidRDefault="005942B2" w:rsidP="005338BE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72EA6" w:rsidRPr="005338BE" w:rsidRDefault="007F3306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3.1. Участниками конференции могут быть  слушатели отделения ДПО</w:t>
      </w:r>
      <w:r w:rsidR="001202DD" w:rsidRPr="005338BE">
        <w:rPr>
          <w:rFonts w:ascii="Times New Roman" w:hAnsi="Times New Roman" w:cs="Times New Roman"/>
          <w:sz w:val="28"/>
          <w:szCs w:val="28"/>
        </w:rPr>
        <w:t>, студенты старших курсов</w:t>
      </w:r>
      <w:r w:rsidRPr="005338BE">
        <w:rPr>
          <w:rFonts w:ascii="Times New Roman" w:hAnsi="Times New Roman" w:cs="Times New Roman"/>
          <w:sz w:val="28"/>
          <w:szCs w:val="28"/>
        </w:rPr>
        <w:t xml:space="preserve"> ИБМК</w:t>
      </w:r>
      <w:r w:rsidR="00612875" w:rsidRPr="005338BE">
        <w:rPr>
          <w:rFonts w:ascii="Times New Roman" w:hAnsi="Times New Roman" w:cs="Times New Roman"/>
          <w:sz w:val="28"/>
          <w:szCs w:val="28"/>
        </w:rPr>
        <w:t xml:space="preserve">, </w:t>
      </w:r>
      <w:r w:rsidRPr="005338BE">
        <w:rPr>
          <w:rFonts w:ascii="Times New Roman" w:hAnsi="Times New Roman" w:cs="Times New Roman"/>
          <w:sz w:val="28"/>
          <w:szCs w:val="28"/>
        </w:rPr>
        <w:t>медицинские сестры</w:t>
      </w:r>
      <w:r w:rsidR="00612875" w:rsidRPr="005338BE">
        <w:rPr>
          <w:rFonts w:ascii="Times New Roman" w:hAnsi="Times New Roman" w:cs="Times New Roman"/>
          <w:sz w:val="28"/>
          <w:szCs w:val="28"/>
        </w:rPr>
        <w:t xml:space="preserve"> фтизиатрических отделений, медицинские сестры первичной медико</w:t>
      </w:r>
      <w:r w:rsidR="001202DD" w:rsidRPr="005338BE">
        <w:rPr>
          <w:rFonts w:ascii="Times New Roman" w:hAnsi="Times New Roman" w:cs="Times New Roman"/>
          <w:sz w:val="28"/>
          <w:szCs w:val="28"/>
        </w:rPr>
        <w:t>-</w:t>
      </w:r>
      <w:r w:rsidR="00612875" w:rsidRPr="005338BE">
        <w:rPr>
          <w:rFonts w:ascii="Times New Roman" w:hAnsi="Times New Roman" w:cs="Times New Roman"/>
          <w:sz w:val="28"/>
          <w:szCs w:val="28"/>
        </w:rPr>
        <w:t xml:space="preserve">профилактической помощи населению </w:t>
      </w:r>
      <w:r w:rsidRPr="005338BE">
        <w:rPr>
          <w:rFonts w:ascii="Times New Roman" w:hAnsi="Times New Roman" w:cs="Times New Roman"/>
          <w:sz w:val="28"/>
          <w:szCs w:val="28"/>
        </w:rPr>
        <w:t>и другие медицинские работники со средним медицинским образованием  г. Иркутска.</w:t>
      </w:r>
    </w:p>
    <w:p w:rsidR="007F3306" w:rsidRPr="005338BE" w:rsidRDefault="007F3306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3.2.Колличество участников конференции от медицинских организаций</w:t>
      </w:r>
      <w:r w:rsidR="003C40E1" w:rsidRPr="005338BE">
        <w:rPr>
          <w:rFonts w:ascii="Times New Roman" w:hAnsi="Times New Roman" w:cs="Times New Roman"/>
          <w:sz w:val="28"/>
          <w:szCs w:val="28"/>
        </w:rPr>
        <w:t xml:space="preserve"> и</w:t>
      </w:r>
      <w:r w:rsidRPr="005338BE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3C40E1" w:rsidRPr="005338BE">
        <w:rPr>
          <w:rFonts w:ascii="Times New Roman" w:hAnsi="Times New Roman" w:cs="Times New Roman"/>
          <w:sz w:val="28"/>
          <w:szCs w:val="28"/>
        </w:rPr>
        <w:t xml:space="preserve"> конференции не ограничено.</w:t>
      </w:r>
    </w:p>
    <w:p w:rsidR="003C40E1" w:rsidRPr="005338BE" w:rsidRDefault="003C40E1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3.3.</w:t>
      </w:r>
      <w:r w:rsidR="007D5588" w:rsidRPr="005338BE">
        <w:rPr>
          <w:rFonts w:ascii="Times New Roman" w:hAnsi="Times New Roman" w:cs="Times New Roman"/>
          <w:sz w:val="28"/>
          <w:szCs w:val="28"/>
        </w:rPr>
        <w:t xml:space="preserve">Колледж проводит рассылку о сроках проведения Конференции, в соответствии с ее программой. </w:t>
      </w:r>
      <w:r w:rsidRPr="005338BE">
        <w:rPr>
          <w:rFonts w:ascii="Times New Roman" w:hAnsi="Times New Roman" w:cs="Times New Roman"/>
          <w:sz w:val="28"/>
          <w:szCs w:val="28"/>
        </w:rPr>
        <w:t>Иркутский базовый медицинский колледж фиксирует всех участников конференции.</w:t>
      </w:r>
    </w:p>
    <w:p w:rsidR="007D5588" w:rsidRPr="005338BE" w:rsidRDefault="007D5588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7D5588" w:rsidRPr="005338BE" w:rsidRDefault="005338BE" w:rsidP="005338BE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8BE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7D5588" w:rsidRPr="005338BE">
        <w:rPr>
          <w:rFonts w:ascii="Times New Roman" w:hAnsi="Times New Roman" w:cs="Times New Roman"/>
          <w:b/>
          <w:sz w:val="28"/>
          <w:szCs w:val="28"/>
        </w:rPr>
        <w:t>Организация Конференции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4.1. Для организации и проведения Конференции создается организационный комитет (далее – Оргкомитет).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 xml:space="preserve">4.2. Состав оргкомитета формируется из представителя администрации, </w:t>
      </w:r>
      <w:proofErr w:type="gramStart"/>
      <w:r w:rsidRPr="005338BE">
        <w:rPr>
          <w:rFonts w:ascii="Times New Roman" w:hAnsi="Times New Roman" w:cs="Times New Roman"/>
          <w:sz w:val="28"/>
          <w:szCs w:val="28"/>
        </w:rPr>
        <w:t>заведующей отделения</w:t>
      </w:r>
      <w:proofErr w:type="gramEnd"/>
      <w:r w:rsidRPr="005338BE">
        <w:rPr>
          <w:rFonts w:ascii="Times New Roman" w:hAnsi="Times New Roman" w:cs="Times New Roman"/>
          <w:sz w:val="28"/>
          <w:szCs w:val="28"/>
        </w:rPr>
        <w:t xml:space="preserve"> ДПО и методической службы.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4.3. В обязанности Оргкомитета входит: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lastRenderedPageBreak/>
        <w:t xml:space="preserve">- подготовка и рассылка информационных материалов о проведении Конференции с рок не позднее </w:t>
      </w:r>
      <w:r w:rsidR="001202DD" w:rsidRPr="005338BE">
        <w:rPr>
          <w:rFonts w:ascii="Times New Roman" w:hAnsi="Times New Roman" w:cs="Times New Roman"/>
          <w:sz w:val="28"/>
          <w:szCs w:val="28"/>
        </w:rPr>
        <w:t>20 апреля</w:t>
      </w:r>
      <w:r w:rsidRPr="005338BE">
        <w:rPr>
          <w:rFonts w:ascii="Times New Roman" w:hAnsi="Times New Roman" w:cs="Times New Roman"/>
          <w:sz w:val="28"/>
          <w:szCs w:val="28"/>
        </w:rPr>
        <w:t xml:space="preserve"> 2023года;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- Размещение информации о проведении и об итогах Конференции на официальном сайте Колледжа;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- непосредственная организация и контроль проведения мероприятия;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- составление отчетной документации;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-организация подготовки и выдачи сертификатов участникам Конференции.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165BDB" w:rsidRPr="005338BE" w:rsidRDefault="005338BE" w:rsidP="005338BE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8BE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165BDB" w:rsidRPr="005338BE">
        <w:rPr>
          <w:rFonts w:ascii="Times New Roman" w:hAnsi="Times New Roman" w:cs="Times New Roman"/>
          <w:b/>
          <w:sz w:val="28"/>
          <w:szCs w:val="28"/>
        </w:rPr>
        <w:t>Сроки и условия проведения Конференции</w:t>
      </w:r>
    </w:p>
    <w:p w:rsidR="007D5588" w:rsidRPr="005338BE" w:rsidRDefault="007D5588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5.1. Конференция проводится в очной форме.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5.2. Участие в Конференции бесплатное.</w:t>
      </w:r>
    </w:p>
    <w:p w:rsidR="00165BDB" w:rsidRPr="005338BE" w:rsidRDefault="00165BDB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 xml:space="preserve">5.3. Конференция проводится </w:t>
      </w:r>
      <w:r w:rsidR="001202DD" w:rsidRPr="005338BE">
        <w:rPr>
          <w:rFonts w:ascii="Times New Roman" w:hAnsi="Times New Roman" w:cs="Times New Roman"/>
          <w:sz w:val="28"/>
          <w:szCs w:val="28"/>
        </w:rPr>
        <w:t xml:space="preserve">4 мая </w:t>
      </w:r>
      <w:r w:rsidRPr="005338BE">
        <w:rPr>
          <w:rFonts w:ascii="Times New Roman" w:hAnsi="Times New Roman" w:cs="Times New Roman"/>
          <w:sz w:val="28"/>
          <w:szCs w:val="28"/>
        </w:rPr>
        <w:t>2023 года, на базе Колледжа</w:t>
      </w:r>
      <w:r w:rsidR="00CC6A24" w:rsidRPr="005338BE">
        <w:rPr>
          <w:rFonts w:ascii="Times New Roman" w:hAnsi="Times New Roman" w:cs="Times New Roman"/>
          <w:sz w:val="28"/>
          <w:szCs w:val="28"/>
        </w:rPr>
        <w:t xml:space="preserve"> в соответствии с проводимой Конференцией.</w:t>
      </w:r>
    </w:p>
    <w:p w:rsidR="00CC6A24" w:rsidRPr="005338BE" w:rsidRDefault="00CC6A24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5.4. Содержание докладов на Конференцию, должны соответствовать направлениям и теме Конференции.</w:t>
      </w:r>
    </w:p>
    <w:p w:rsidR="00CC6A24" w:rsidRPr="005338BE" w:rsidRDefault="00CC6A24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5.5. Формат проведения Конференции – очный,</w:t>
      </w:r>
      <w:r w:rsidR="005338BE">
        <w:rPr>
          <w:rFonts w:ascii="Times New Roman" w:hAnsi="Times New Roman" w:cs="Times New Roman"/>
          <w:sz w:val="28"/>
          <w:szCs w:val="28"/>
        </w:rPr>
        <w:t xml:space="preserve"> что предполагает выступление (</w:t>
      </w:r>
      <w:r w:rsidRPr="005338BE">
        <w:rPr>
          <w:rFonts w:ascii="Times New Roman" w:hAnsi="Times New Roman" w:cs="Times New Roman"/>
          <w:sz w:val="28"/>
          <w:szCs w:val="28"/>
        </w:rPr>
        <w:t>с докладом, презентация), по желанию слушателей, преподавателей,</w:t>
      </w:r>
      <w:r w:rsidR="001202DD" w:rsidRPr="005338BE">
        <w:rPr>
          <w:rFonts w:ascii="Times New Roman" w:hAnsi="Times New Roman" w:cs="Times New Roman"/>
          <w:sz w:val="28"/>
          <w:szCs w:val="28"/>
        </w:rPr>
        <w:t xml:space="preserve"> представителей</w:t>
      </w:r>
      <w:r w:rsidRPr="005338BE">
        <w:rPr>
          <w:rFonts w:ascii="Times New Roman" w:hAnsi="Times New Roman" w:cs="Times New Roman"/>
          <w:sz w:val="28"/>
          <w:szCs w:val="28"/>
        </w:rPr>
        <w:t xml:space="preserve"> медицинских</w:t>
      </w:r>
      <w:r w:rsidR="001202DD" w:rsidRPr="005338BE">
        <w:rPr>
          <w:rFonts w:ascii="Times New Roman" w:hAnsi="Times New Roman" w:cs="Times New Roman"/>
          <w:sz w:val="28"/>
          <w:szCs w:val="28"/>
        </w:rPr>
        <w:t xml:space="preserve"> организаций.</w:t>
      </w:r>
      <w:r w:rsidRPr="00533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A24" w:rsidRPr="005338BE" w:rsidRDefault="00CC6A24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5.6. Итоги конференции будут размещены на сайте Колледжа</w:t>
      </w:r>
      <w:r w:rsidR="001202DD" w:rsidRPr="005338BE">
        <w:rPr>
          <w:rFonts w:ascii="Times New Roman" w:hAnsi="Times New Roman" w:cs="Times New Roman"/>
          <w:sz w:val="28"/>
          <w:szCs w:val="28"/>
        </w:rPr>
        <w:t xml:space="preserve"> 05</w:t>
      </w:r>
      <w:r w:rsidRPr="005338BE">
        <w:rPr>
          <w:rFonts w:ascii="Times New Roman" w:hAnsi="Times New Roman" w:cs="Times New Roman"/>
          <w:sz w:val="28"/>
          <w:szCs w:val="28"/>
        </w:rPr>
        <w:t>.0</w:t>
      </w:r>
      <w:r w:rsidR="001202DD" w:rsidRPr="005338BE">
        <w:rPr>
          <w:rFonts w:ascii="Times New Roman" w:hAnsi="Times New Roman" w:cs="Times New Roman"/>
          <w:sz w:val="28"/>
          <w:szCs w:val="28"/>
        </w:rPr>
        <w:t>5</w:t>
      </w:r>
      <w:r w:rsidRPr="005338BE">
        <w:rPr>
          <w:rFonts w:ascii="Times New Roman" w:hAnsi="Times New Roman" w:cs="Times New Roman"/>
          <w:sz w:val="28"/>
          <w:szCs w:val="28"/>
        </w:rPr>
        <w:t>.2023 года.</w:t>
      </w:r>
    </w:p>
    <w:p w:rsidR="00CC6A24" w:rsidRPr="005338BE" w:rsidRDefault="00CC6A24" w:rsidP="005338BE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5.7. Консультации  по вопросам Конференции: зав.</w:t>
      </w:r>
      <w:r w:rsidR="005338BE">
        <w:rPr>
          <w:rFonts w:ascii="Times New Roman" w:hAnsi="Times New Roman" w:cs="Times New Roman"/>
          <w:sz w:val="28"/>
          <w:szCs w:val="28"/>
        </w:rPr>
        <w:t xml:space="preserve"> </w:t>
      </w:r>
      <w:r w:rsidRPr="005338BE">
        <w:rPr>
          <w:rFonts w:ascii="Times New Roman" w:hAnsi="Times New Roman" w:cs="Times New Roman"/>
          <w:sz w:val="28"/>
          <w:szCs w:val="28"/>
        </w:rPr>
        <w:t xml:space="preserve">отделением </w:t>
      </w:r>
      <w:proofErr w:type="spellStart"/>
      <w:r w:rsidRPr="005338BE">
        <w:rPr>
          <w:rFonts w:ascii="Times New Roman" w:hAnsi="Times New Roman" w:cs="Times New Roman"/>
          <w:sz w:val="28"/>
          <w:szCs w:val="28"/>
        </w:rPr>
        <w:t>ДПО</w:t>
      </w:r>
      <w:proofErr w:type="spellEnd"/>
      <w:r w:rsidRPr="00533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2DD" w:rsidRPr="005338BE">
        <w:rPr>
          <w:rFonts w:ascii="Times New Roman" w:hAnsi="Times New Roman" w:cs="Times New Roman"/>
          <w:sz w:val="28"/>
          <w:szCs w:val="28"/>
        </w:rPr>
        <w:t>Лесникова</w:t>
      </w:r>
      <w:proofErr w:type="spellEnd"/>
      <w:r w:rsidR="001202DD" w:rsidRPr="005338BE">
        <w:rPr>
          <w:rFonts w:ascii="Times New Roman" w:hAnsi="Times New Roman" w:cs="Times New Roman"/>
          <w:sz w:val="28"/>
          <w:szCs w:val="28"/>
        </w:rPr>
        <w:t xml:space="preserve">  Ирина Юрьевна</w:t>
      </w:r>
      <w:r w:rsidRPr="005338BE">
        <w:rPr>
          <w:rFonts w:ascii="Times New Roman" w:hAnsi="Times New Roman" w:cs="Times New Roman"/>
          <w:sz w:val="28"/>
          <w:szCs w:val="28"/>
        </w:rPr>
        <w:t xml:space="preserve"> –</w:t>
      </w:r>
      <w:r w:rsidR="001202DD" w:rsidRPr="005338BE">
        <w:rPr>
          <w:rFonts w:ascii="Times New Roman" w:hAnsi="Times New Roman" w:cs="Times New Roman"/>
          <w:sz w:val="28"/>
          <w:szCs w:val="28"/>
        </w:rPr>
        <w:t>48</w:t>
      </w:r>
      <w:r w:rsidR="007F6886" w:rsidRPr="005338BE">
        <w:rPr>
          <w:rFonts w:ascii="Times New Roman" w:hAnsi="Times New Roman" w:cs="Times New Roman"/>
          <w:sz w:val="28"/>
          <w:szCs w:val="28"/>
        </w:rPr>
        <w:t>-</w:t>
      </w:r>
      <w:r w:rsidR="001202DD" w:rsidRPr="005338BE">
        <w:rPr>
          <w:rFonts w:ascii="Times New Roman" w:hAnsi="Times New Roman" w:cs="Times New Roman"/>
          <w:sz w:val="28"/>
          <w:szCs w:val="28"/>
        </w:rPr>
        <w:t xml:space="preserve"> 75</w:t>
      </w:r>
      <w:r w:rsidR="007F6886" w:rsidRPr="005338BE">
        <w:rPr>
          <w:rFonts w:ascii="Times New Roman" w:hAnsi="Times New Roman" w:cs="Times New Roman"/>
          <w:sz w:val="28"/>
          <w:szCs w:val="28"/>
        </w:rPr>
        <w:t>-</w:t>
      </w:r>
      <w:r w:rsidR="001202DD" w:rsidRPr="005338BE">
        <w:rPr>
          <w:rFonts w:ascii="Times New Roman" w:hAnsi="Times New Roman" w:cs="Times New Roman"/>
          <w:sz w:val="28"/>
          <w:szCs w:val="28"/>
        </w:rPr>
        <w:t xml:space="preserve"> 19</w:t>
      </w:r>
      <w:r w:rsidR="007F6886" w:rsidRPr="005338BE">
        <w:rPr>
          <w:rFonts w:ascii="Times New Roman" w:hAnsi="Times New Roman" w:cs="Times New Roman"/>
          <w:sz w:val="28"/>
          <w:szCs w:val="28"/>
        </w:rPr>
        <w:t>.</w:t>
      </w:r>
    </w:p>
    <w:p w:rsidR="00CC6A24" w:rsidRPr="005338BE" w:rsidRDefault="00CC6A24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C6A24" w:rsidRPr="005338BE" w:rsidRDefault="005338BE" w:rsidP="005338BE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8BE">
        <w:rPr>
          <w:rFonts w:ascii="Times New Roman" w:hAnsi="Times New Roman" w:cs="Times New Roman"/>
          <w:b/>
          <w:sz w:val="28"/>
          <w:szCs w:val="28"/>
        </w:rPr>
        <w:t>6</w:t>
      </w:r>
      <w:r w:rsidR="00CC6A24" w:rsidRPr="005338BE">
        <w:rPr>
          <w:rFonts w:ascii="Times New Roman" w:hAnsi="Times New Roman" w:cs="Times New Roman"/>
          <w:b/>
          <w:sz w:val="28"/>
          <w:szCs w:val="28"/>
        </w:rPr>
        <w:t xml:space="preserve"> Контактная информация</w:t>
      </w:r>
    </w:p>
    <w:p w:rsidR="00CC6A24" w:rsidRPr="005338BE" w:rsidRDefault="00CC6A24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5338BE" w:rsidRDefault="00CC6A24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 xml:space="preserve">6.1. Местонахождение Колледжа: г. Иркутск, ул. Сергеева, д.3. Тел.: </w:t>
      </w:r>
    </w:p>
    <w:p w:rsidR="00CC6A24" w:rsidRPr="005338BE" w:rsidRDefault="00CC6A24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(3952) 48-75-19.</w:t>
      </w:r>
    </w:p>
    <w:p w:rsidR="005338BE" w:rsidRDefault="00CC6A24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6.2.</w:t>
      </w:r>
      <w:r w:rsidR="005338BE">
        <w:rPr>
          <w:rFonts w:ascii="Times New Roman" w:hAnsi="Times New Roman" w:cs="Times New Roman"/>
          <w:sz w:val="28"/>
          <w:szCs w:val="28"/>
        </w:rPr>
        <w:t xml:space="preserve"> Коорди</w:t>
      </w:r>
      <w:r w:rsidRPr="005338BE">
        <w:rPr>
          <w:rFonts w:ascii="Times New Roman" w:hAnsi="Times New Roman" w:cs="Times New Roman"/>
          <w:sz w:val="28"/>
          <w:szCs w:val="28"/>
        </w:rPr>
        <w:t xml:space="preserve">наторы Конференции: </w:t>
      </w:r>
      <w:proofErr w:type="spellStart"/>
      <w:r w:rsidR="007F6886" w:rsidRPr="005338BE">
        <w:rPr>
          <w:rFonts w:ascii="Times New Roman" w:hAnsi="Times New Roman" w:cs="Times New Roman"/>
          <w:sz w:val="28"/>
          <w:szCs w:val="28"/>
        </w:rPr>
        <w:t>Лесникова</w:t>
      </w:r>
      <w:proofErr w:type="spellEnd"/>
      <w:r w:rsidR="007F6886" w:rsidRPr="005338BE">
        <w:rPr>
          <w:rFonts w:ascii="Times New Roman" w:hAnsi="Times New Roman" w:cs="Times New Roman"/>
          <w:sz w:val="28"/>
          <w:szCs w:val="28"/>
        </w:rPr>
        <w:t xml:space="preserve"> Ирина Юрьевна</w:t>
      </w:r>
      <w:r w:rsidRPr="005338BE">
        <w:rPr>
          <w:rFonts w:ascii="Times New Roman" w:hAnsi="Times New Roman" w:cs="Times New Roman"/>
          <w:sz w:val="28"/>
          <w:szCs w:val="28"/>
        </w:rPr>
        <w:t xml:space="preserve"> </w:t>
      </w:r>
      <w:r w:rsidR="005338BE">
        <w:rPr>
          <w:rFonts w:ascii="Times New Roman" w:hAnsi="Times New Roman" w:cs="Times New Roman"/>
          <w:sz w:val="28"/>
          <w:szCs w:val="28"/>
        </w:rPr>
        <w:t>–</w:t>
      </w:r>
      <w:r w:rsidRPr="00533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A24" w:rsidRPr="005338BE" w:rsidRDefault="00CC6A24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8 950 076 28 47.</w:t>
      </w:r>
    </w:p>
    <w:p w:rsidR="00CC6A24" w:rsidRPr="005338BE" w:rsidRDefault="00CC6A24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5338BE">
        <w:rPr>
          <w:rFonts w:ascii="Times New Roman" w:hAnsi="Times New Roman" w:cs="Times New Roman"/>
          <w:sz w:val="28"/>
          <w:szCs w:val="28"/>
        </w:rPr>
        <w:t>6.3. Электронн</w:t>
      </w:r>
      <w:r w:rsidR="005338BE">
        <w:rPr>
          <w:rFonts w:ascii="Times New Roman" w:hAnsi="Times New Roman" w:cs="Times New Roman"/>
          <w:sz w:val="28"/>
          <w:szCs w:val="28"/>
        </w:rPr>
        <w:t xml:space="preserve">ая почта </w:t>
      </w:r>
      <w:proofErr w:type="spellStart"/>
      <w:r w:rsidR="005338BE">
        <w:rPr>
          <w:rFonts w:ascii="Times New Roman" w:hAnsi="Times New Roman" w:cs="Times New Roman"/>
          <w:sz w:val="28"/>
          <w:szCs w:val="28"/>
        </w:rPr>
        <w:t>ДПО</w:t>
      </w:r>
      <w:proofErr w:type="spellEnd"/>
      <w:r w:rsidR="0041088F" w:rsidRPr="005338BE">
        <w:rPr>
          <w:rFonts w:ascii="Times New Roman" w:hAnsi="Times New Roman" w:cs="Times New Roman"/>
          <w:sz w:val="28"/>
          <w:szCs w:val="28"/>
        </w:rPr>
        <w:t xml:space="preserve"> - </w:t>
      </w:r>
      <w:r w:rsidR="0041088F" w:rsidRPr="005338BE">
        <w:rPr>
          <w:rFonts w:ascii="Times New Roman" w:hAnsi="Times New Roman" w:cs="Times New Roman"/>
          <w:sz w:val="28"/>
          <w:szCs w:val="28"/>
          <w:lang w:val="en-US"/>
        </w:rPr>
        <w:t>iocpksmk</w:t>
      </w:r>
      <w:r w:rsidR="0041088F" w:rsidRPr="005338BE">
        <w:rPr>
          <w:rFonts w:ascii="Times New Roman" w:hAnsi="Times New Roman" w:cs="Times New Roman"/>
          <w:sz w:val="28"/>
          <w:szCs w:val="28"/>
        </w:rPr>
        <w:t>38@</w:t>
      </w:r>
      <w:r w:rsidR="0041088F" w:rsidRPr="005338B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41088F" w:rsidRPr="005338BE">
        <w:rPr>
          <w:rFonts w:ascii="Times New Roman" w:hAnsi="Times New Roman" w:cs="Times New Roman"/>
          <w:sz w:val="28"/>
          <w:szCs w:val="28"/>
        </w:rPr>
        <w:t>.</w:t>
      </w:r>
      <w:r w:rsidR="0041088F" w:rsidRPr="005338BE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CE6C47" w:rsidRPr="005338BE" w:rsidRDefault="00CE6C47" w:rsidP="005338BE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533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8BE" w:rsidRPr="005338BE" w:rsidRDefault="005338BE" w:rsidP="00533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E6C47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5338BE" w:rsidRDefault="005338BE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E560C9" w:rsidRPr="005338BE" w:rsidRDefault="00E560C9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5338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C45F8" w:rsidRPr="005338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338BE" w:rsidRPr="005338BE">
        <w:rPr>
          <w:rFonts w:ascii="Times New Roman" w:hAnsi="Times New Roman" w:cs="Times New Roman"/>
          <w:b/>
          <w:sz w:val="28"/>
          <w:szCs w:val="28"/>
        </w:rPr>
        <w:t>7</w:t>
      </w:r>
      <w:r w:rsidRPr="005338BE">
        <w:rPr>
          <w:rFonts w:ascii="Times New Roman" w:hAnsi="Times New Roman" w:cs="Times New Roman"/>
          <w:b/>
          <w:sz w:val="28"/>
          <w:szCs w:val="28"/>
        </w:rPr>
        <w:t xml:space="preserve"> Программа конференции</w:t>
      </w:r>
    </w:p>
    <w:p w:rsidR="00CE6C47" w:rsidRPr="00E560C9" w:rsidRDefault="00CE6C47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547"/>
        <w:gridCol w:w="1414"/>
        <w:gridCol w:w="3676"/>
        <w:gridCol w:w="2693"/>
        <w:gridCol w:w="1241"/>
      </w:tblGrid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b/>
              </w:rPr>
            </w:pPr>
            <w:r w:rsidRPr="005338BE">
              <w:rPr>
                <w:rFonts w:ascii="Times New Roman" w:hAnsi="Times New Roman"/>
                <w:b/>
              </w:rPr>
              <w:t>№</w:t>
            </w:r>
          </w:p>
          <w:p w:rsidR="005338BE" w:rsidRPr="005338BE" w:rsidRDefault="005338BE" w:rsidP="005338BE">
            <w:pPr>
              <w:rPr>
                <w:rFonts w:ascii="Times New Roman" w:hAnsi="Times New Roman"/>
                <w:b/>
              </w:rPr>
            </w:pPr>
            <w:proofErr w:type="gramStart"/>
            <w:r w:rsidRPr="005338BE">
              <w:rPr>
                <w:rFonts w:ascii="Times New Roman" w:hAnsi="Times New Roman"/>
                <w:b/>
              </w:rPr>
              <w:t>п</w:t>
            </w:r>
            <w:proofErr w:type="gramEnd"/>
            <w:r w:rsidRPr="005338BE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ind w:left="-354"/>
              <w:rPr>
                <w:rFonts w:ascii="Times New Roman" w:hAnsi="Times New Roman"/>
                <w:b/>
              </w:rPr>
            </w:pPr>
            <w:r w:rsidRPr="005338BE">
              <w:rPr>
                <w:rFonts w:ascii="Times New Roman" w:hAnsi="Times New Roman"/>
                <w:b/>
              </w:rPr>
              <w:t xml:space="preserve">   </w:t>
            </w:r>
          </w:p>
          <w:p w:rsidR="005338BE" w:rsidRPr="005338BE" w:rsidRDefault="005338BE" w:rsidP="005338BE">
            <w:pPr>
              <w:ind w:left="-354"/>
              <w:rPr>
                <w:rFonts w:ascii="Times New Roman" w:hAnsi="Times New Roman"/>
                <w:b/>
              </w:rPr>
            </w:pPr>
            <w:r w:rsidRPr="005338BE">
              <w:rPr>
                <w:rFonts w:ascii="Times New Roman" w:hAnsi="Times New Roman"/>
                <w:b/>
              </w:rPr>
              <w:t xml:space="preserve">            Время</w:t>
            </w:r>
          </w:p>
          <w:p w:rsidR="005338BE" w:rsidRPr="005338BE" w:rsidRDefault="005338BE" w:rsidP="005338BE">
            <w:pPr>
              <w:rPr>
                <w:rFonts w:ascii="Times New Roman" w:hAnsi="Times New Roman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</w:rPr>
            </w:pPr>
          </w:p>
          <w:p w:rsidR="005338BE" w:rsidRPr="005338BE" w:rsidRDefault="005338BE" w:rsidP="005338BE">
            <w:pPr>
              <w:tabs>
                <w:tab w:val="left" w:pos="1237"/>
              </w:tabs>
              <w:rPr>
                <w:rFonts w:ascii="Times New Roman" w:hAnsi="Times New Roman"/>
                <w:b/>
              </w:rPr>
            </w:pPr>
            <w:r w:rsidRPr="005338BE">
              <w:rPr>
                <w:rFonts w:ascii="Times New Roman" w:hAnsi="Times New Roman"/>
              </w:rPr>
              <w:tab/>
            </w:r>
            <w:r w:rsidRPr="005338BE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</w:rPr>
            </w:pPr>
          </w:p>
          <w:p w:rsidR="005338BE" w:rsidRPr="005338BE" w:rsidRDefault="005338BE" w:rsidP="005338BE">
            <w:pPr>
              <w:jc w:val="center"/>
              <w:rPr>
                <w:rFonts w:ascii="Times New Roman" w:hAnsi="Times New Roman"/>
                <w:b/>
              </w:rPr>
            </w:pPr>
            <w:r w:rsidRPr="005338BE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</w:rPr>
            </w:pPr>
          </w:p>
          <w:p w:rsidR="005338BE" w:rsidRPr="005338BE" w:rsidRDefault="005338BE" w:rsidP="005338BE">
            <w:pPr>
              <w:jc w:val="center"/>
              <w:rPr>
                <w:rFonts w:ascii="Times New Roman" w:hAnsi="Times New Roman"/>
                <w:b/>
              </w:rPr>
            </w:pPr>
            <w:r w:rsidRPr="005338BE">
              <w:rPr>
                <w:rFonts w:ascii="Times New Roman" w:hAnsi="Times New Roman"/>
                <w:b/>
              </w:rPr>
              <w:t>Время</w:t>
            </w:r>
          </w:p>
        </w:tc>
      </w:tr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4 мая 2023</w:t>
            </w:r>
            <w:r w:rsidR="007966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38BE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10-20 - </w:t>
            </w:r>
          </w:p>
          <w:p w:rsidR="005338BE" w:rsidRPr="005338BE" w:rsidRDefault="007966AD" w:rsidP="005338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338BE" w:rsidRPr="005338BE">
              <w:rPr>
                <w:rFonts w:ascii="Times New Roman" w:hAnsi="Times New Roman"/>
                <w:sz w:val="24"/>
                <w:szCs w:val="24"/>
              </w:rPr>
              <w:t>0.50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Регистрация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Лесникова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5338BE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       Котельникова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В.П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   30 мин.</w:t>
            </w:r>
          </w:p>
        </w:tc>
      </w:tr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11.00-11.10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Открытие конференции. Приветственное слово зам. директора по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 ОГБПОУ «Иркутский базовый медицинский колледж»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Кузьмина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Л.А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38BE" w:rsidRPr="005338BE" w:rsidRDefault="005338BE" w:rsidP="005338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11.10-11.30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Доклад</w:t>
            </w:r>
            <w:r w:rsidRPr="005338BE">
              <w:rPr>
                <w:rFonts w:ascii="Times New Roman" w:hAnsi="Times New Roman"/>
                <w:sz w:val="28"/>
                <w:szCs w:val="28"/>
              </w:rPr>
              <w:t>: «Эпидемиологическая ситуация по туберкулезу в Иркутской области в 2022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38BE">
              <w:rPr>
                <w:rFonts w:ascii="Times New Roman" w:hAnsi="Times New Roman"/>
                <w:sz w:val="28"/>
                <w:szCs w:val="28"/>
              </w:rPr>
              <w:t>году»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Ольга Геннадьевна Кошкина-преподаватель отд.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, зам. главного врача по организационно - методической работе 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ОГБУЗ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ИОКТБ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5338BE" w:rsidRPr="005338BE" w:rsidRDefault="005338BE" w:rsidP="005338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</w:tr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11.35-11.55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Доклад: «</w:t>
            </w:r>
            <w:r w:rsidRPr="005338BE">
              <w:rPr>
                <w:rFonts w:ascii="Times New Roman" w:hAnsi="Times New Roman"/>
                <w:sz w:val="28"/>
                <w:szCs w:val="28"/>
              </w:rPr>
              <w:t>Что способствует заболеванию туберкулезом в 2023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  <w:r w:rsidRPr="005338B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Ольга Николаевна Новицкая - преподаватель отд.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, доктор медицинских наук, заведующая отделом управления, оценки качества и клинико-экспертной работы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ОГБУЗ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ИОКТБ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38BE" w:rsidRPr="005338BE" w:rsidRDefault="005338BE" w:rsidP="005338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</w:tr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12.00-12.15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Доклад</w:t>
            </w:r>
            <w:r>
              <w:rPr>
                <w:rFonts w:ascii="Times New Roman" w:hAnsi="Times New Roman"/>
                <w:sz w:val="28"/>
                <w:szCs w:val="28"/>
              </w:rPr>
              <w:t>: «Туберкулез и алкоголизм</w:t>
            </w:r>
            <w:r w:rsidRPr="005338B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Елена Олеговна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Дербенева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, слушательница цикла ПК «Сестринское дело во фтизиатрии» медицинская сестра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ОГБУЗ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ИОКТБ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  15 мин.</w:t>
            </w:r>
          </w:p>
        </w:tc>
      </w:tr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12.20-12.35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Доклад</w:t>
            </w:r>
            <w:r w:rsidRPr="005338BE">
              <w:rPr>
                <w:rFonts w:ascii="Times New Roman" w:hAnsi="Times New Roman"/>
                <w:sz w:val="32"/>
                <w:szCs w:val="32"/>
              </w:rPr>
              <w:t>: «</w:t>
            </w:r>
            <w:r w:rsidRPr="005338BE">
              <w:rPr>
                <w:rFonts w:ascii="Times New Roman" w:hAnsi="Times New Roman"/>
                <w:sz w:val="28"/>
                <w:szCs w:val="28"/>
              </w:rPr>
              <w:t>Профила</w:t>
            </w:r>
            <w:r>
              <w:rPr>
                <w:rFonts w:ascii="Times New Roman" w:hAnsi="Times New Roman"/>
                <w:sz w:val="28"/>
                <w:szCs w:val="28"/>
              </w:rPr>
              <w:t>ктика туберкулеза, этикет кашля</w:t>
            </w:r>
            <w:r w:rsidRPr="005338B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Галина Михайловна Пугачева, старшая медицинская сестра отделения анестезиологии и реаниматологии 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ОГБУЗ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338BE">
              <w:rPr>
                <w:rFonts w:ascii="Times New Roman" w:hAnsi="Times New Roman"/>
                <w:sz w:val="24"/>
                <w:szCs w:val="24"/>
              </w:rPr>
              <w:t>ИОКТБ</w:t>
            </w:r>
            <w:proofErr w:type="spellEnd"/>
            <w:r w:rsidRPr="005338B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 xml:space="preserve">   15 мин.</w:t>
            </w:r>
          </w:p>
        </w:tc>
      </w:tr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12.45-13.00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Перерыв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</w:tr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13.00-13.30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Круглый стол. Подведение итогов конференции. Обсуждение. Ответы на вопросы.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30 мин.</w:t>
            </w:r>
          </w:p>
        </w:tc>
      </w:tr>
      <w:tr w:rsidR="005338BE" w:rsidRPr="005338BE" w:rsidTr="005338BE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  <w:r w:rsidRPr="005338BE">
              <w:rPr>
                <w:rFonts w:ascii="Times New Roman" w:hAnsi="Times New Roman"/>
                <w:sz w:val="24"/>
                <w:szCs w:val="24"/>
              </w:rPr>
              <w:t>Закрытие конференции.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BE" w:rsidRPr="005338BE" w:rsidRDefault="005338BE" w:rsidP="005338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60C9" w:rsidRPr="00E560C9" w:rsidRDefault="00E560C9" w:rsidP="005338BE"/>
    <w:sectPr w:rsidR="00E560C9" w:rsidRPr="00E56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642" w:rsidRDefault="00BA4642" w:rsidP="00721746">
      <w:pPr>
        <w:spacing w:after="0" w:line="240" w:lineRule="auto"/>
      </w:pPr>
      <w:r>
        <w:separator/>
      </w:r>
    </w:p>
  </w:endnote>
  <w:endnote w:type="continuationSeparator" w:id="0">
    <w:p w:rsidR="00BA4642" w:rsidRDefault="00BA4642" w:rsidP="0072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642" w:rsidRDefault="00BA4642" w:rsidP="00721746">
      <w:pPr>
        <w:spacing w:after="0" w:line="240" w:lineRule="auto"/>
      </w:pPr>
      <w:r>
        <w:separator/>
      </w:r>
    </w:p>
  </w:footnote>
  <w:footnote w:type="continuationSeparator" w:id="0">
    <w:p w:rsidR="00BA4642" w:rsidRDefault="00BA4642" w:rsidP="00721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32A26"/>
    <w:multiLevelType w:val="multilevel"/>
    <w:tmpl w:val="8E04D1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746"/>
    <w:rsid w:val="00016F3E"/>
    <w:rsid w:val="000C0ABC"/>
    <w:rsid w:val="000C24B5"/>
    <w:rsid w:val="000D708D"/>
    <w:rsid w:val="001202DD"/>
    <w:rsid w:val="00123FA0"/>
    <w:rsid w:val="00126D67"/>
    <w:rsid w:val="0014557B"/>
    <w:rsid w:val="001532D8"/>
    <w:rsid w:val="00165BDB"/>
    <w:rsid w:val="001C45F8"/>
    <w:rsid w:val="002015C8"/>
    <w:rsid w:val="002553E9"/>
    <w:rsid w:val="002A0411"/>
    <w:rsid w:val="002B2D5E"/>
    <w:rsid w:val="003823AF"/>
    <w:rsid w:val="003C40E1"/>
    <w:rsid w:val="0041088F"/>
    <w:rsid w:val="004F08E8"/>
    <w:rsid w:val="005338BE"/>
    <w:rsid w:val="00542535"/>
    <w:rsid w:val="005942B2"/>
    <w:rsid w:val="005D51BD"/>
    <w:rsid w:val="00612875"/>
    <w:rsid w:val="006F084C"/>
    <w:rsid w:val="00721746"/>
    <w:rsid w:val="00744611"/>
    <w:rsid w:val="00754F1C"/>
    <w:rsid w:val="007966AD"/>
    <w:rsid w:val="007D5588"/>
    <w:rsid w:val="007F3306"/>
    <w:rsid w:val="007F486D"/>
    <w:rsid w:val="007F6886"/>
    <w:rsid w:val="00915922"/>
    <w:rsid w:val="009550AA"/>
    <w:rsid w:val="00972EA6"/>
    <w:rsid w:val="009D4949"/>
    <w:rsid w:val="009F3B4F"/>
    <w:rsid w:val="00A566CB"/>
    <w:rsid w:val="00A970FE"/>
    <w:rsid w:val="00A97809"/>
    <w:rsid w:val="00B15ABD"/>
    <w:rsid w:val="00BA4642"/>
    <w:rsid w:val="00BC2A22"/>
    <w:rsid w:val="00BE124A"/>
    <w:rsid w:val="00BE7586"/>
    <w:rsid w:val="00C16CFD"/>
    <w:rsid w:val="00C40E70"/>
    <w:rsid w:val="00C65711"/>
    <w:rsid w:val="00CB154C"/>
    <w:rsid w:val="00CC6A24"/>
    <w:rsid w:val="00CE522E"/>
    <w:rsid w:val="00CE6C47"/>
    <w:rsid w:val="00DB30B2"/>
    <w:rsid w:val="00DF58BE"/>
    <w:rsid w:val="00DF6CAB"/>
    <w:rsid w:val="00E311CC"/>
    <w:rsid w:val="00E42BB0"/>
    <w:rsid w:val="00E560C9"/>
    <w:rsid w:val="00E6444C"/>
    <w:rsid w:val="00EE277C"/>
    <w:rsid w:val="00EE5FBC"/>
    <w:rsid w:val="00F7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1746"/>
  </w:style>
  <w:style w:type="paragraph" w:styleId="a5">
    <w:name w:val="footer"/>
    <w:basedOn w:val="a"/>
    <w:link w:val="a6"/>
    <w:uiPriority w:val="99"/>
    <w:unhideWhenUsed/>
    <w:rsid w:val="0072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1746"/>
  </w:style>
  <w:style w:type="paragraph" w:styleId="a7">
    <w:name w:val="List Paragraph"/>
    <w:basedOn w:val="a"/>
    <w:uiPriority w:val="34"/>
    <w:qFormat/>
    <w:rsid w:val="00721746"/>
    <w:pPr>
      <w:ind w:left="720"/>
      <w:contextualSpacing/>
    </w:pPr>
  </w:style>
  <w:style w:type="table" w:styleId="a8">
    <w:name w:val="Table Grid"/>
    <w:basedOn w:val="a1"/>
    <w:uiPriority w:val="59"/>
    <w:rsid w:val="00E56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E560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">
    <w:name w:val="Сетка таблицы1"/>
    <w:basedOn w:val="a1"/>
    <w:next w:val="a8"/>
    <w:uiPriority w:val="59"/>
    <w:rsid w:val="005338B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5338BE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53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3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1746"/>
  </w:style>
  <w:style w:type="paragraph" w:styleId="a5">
    <w:name w:val="footer"/>
    <w:basedOn w:val="a"/>
    <w:link w:val="a6"/>
    <w:uiPriority w:val="99"/>
    <w:unhideWhenUsed/>
    <w:rsid w:val="0072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1746"/>
  </w:style>
  <w:style w:type="paragraph" w:styleId="a7">
    <w:name w:val="List Paragraph"/>
    <w:basedOn w:val="a"/>
    <w:uiPriority w:val="34"/>
    <w:qFormat/>
    <w:rsid w:val="00721746"/>
    <w:pPr>
      <w:ind w:left="720"/>
      <w:contextualSpacing/>
    </w:pPr>
  </w:style>
  <w:style w:type="table" w:styleId="a8">
    <w:name w:val="Table Grid"/>
    <w:basedOn w:val="a1"/>
    <w:uiPriority w:val="59"/>
    <w:rsid w:val="00E56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E560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">
    <w:name w:val="Сетка таблицы1"/>
    <w:basedOn w:val="a1"/>
    <w:next w:val="a8"/>
    <w:uiPriority w:val="59"/>
    <w:rsid w:val="005338B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5338BE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53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3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3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5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МЕТОДИСТ</cp:lastModifiedBy>
  <cp:revision>16</cp:revision>
  <cp:lastPrinted>2023-04-20T01:59:00Z</cp:lastPrinted>
  <dcterms:created xsi:type="dcterms:W3CDTF">2023-02-22T05:31:00Z</dcterms:created>
  <dcterms:modified xsi:type="dcterms:W3CDTF">2023-04-20T01:59:00Z</dcterms:modified>
</cp:coreProperties>
</file>