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F1" w:rsidRDefault="00ED7F4D" w:rsidP="00DC23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D7F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</w:t>
      </w:r>
      <w:r w:rsidR="004643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ческих работников по циклу</w:t>
      </w:r>
      <w:r w:rsidRPr="00ED7F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</w:t>
      </w:r>
      <w:r w:rsidR="00DB74C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Первичная </w:t>
      </w:r>
      <w:proofErr w:type="spellStart"/>
      <w:r w:rsidR="00DB74C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медико</w:t>
      </w:r>
      <w:proofErr w:type="spellEnd"/>
      <w:r w:rsidR="00DB74C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профилактическая помощь населению</w:t>
      </w:r>
      <w:r w:rsidRPr="00ED7F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».</w:t>
      </w:r>
    </w:p>
    <w:p w:rsidR="001C76F1" w:rsidRPr="001C76F1" w:rsidRDefault="001C76F1" w:rsidP="00DC23A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7F4D" w:rsidRPr="00ED7F4D" w:rsidRDefault="00ED7F4D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7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ED7F4D" w:rsidRPr="00ED7F4D" w:rsidRDefault="00ED7F4D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5ADE" w:rsidRPr="00116751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Выберите проблемы больных с легочным кровотечением:</w:t>
      </w:r>
    </w:p>
    <w:p w:rsidR="00285ADE" w:rsidRPr="006850E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кашель с розовой пенистой мокротой</w:t>
      </w:r>
    </w:p>
    <w:p w:rsidR="004B5BF6" w:rsidRPr="00011B9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выделение алой пенистой крови с кашлевыми толчками, общая слабость, </w:t>
      </w:r>
    </w:p>
    <w:p w:rsidR="00285ADE" w:rsidRPr="00011B9E" w:rsidRDefault="004B5BF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5ADE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</w:t>
      </w:r>
    </w:p>
    <w:p w:rsidR="00285ADE" w:rsidRPr="006850E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отечность лица, осиплость голоса</w:t>
      </w:r>
    </w:p>
    <w:p w:rsidR="00285ADE" w:rsidRPr="00116751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ADE" w:rsidRPr="00116751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Укажите заболевания, способствующие развитию плеврита:</w:t>
      </w:r>
    </w:p>
    <w:p w:rsidR="00285ADE" w:rsidRPr="006850E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хронический бронхит</w:t>
      </w:r>
    </w:p>
    <w:p w:rsidR="00285ADE" w:rsidRPr="00011B9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туберкулез легких, рак легкого</w:t>
      </w:r>
    </w:p>
    <w:p w:rsidR="00285ADE" w:rsidRPr="006850E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бронхиальная астма</w:t>
      </w:r>
    </w:p>
    <w:p w:rsidR="001C76F1" w:rsidRPr="00116751" w:rsidRDefault="001C76F1" w:rsidP="00F1767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8F5C05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Симптом, наиболее характерный для нестабильной формы стенокардии:</w:t>
      </w:r>
    </w:p>
    <w:p w:rsidR="00ED7F4D" w:rsidRPr="00D14C8C" w:rsidRDefault="00DE69D6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головные боли </w:t>
      </w:r>
    </w:p>
    <w:p w:rsidR="00ED7F4D" w:rsidRPr="00D14C8C" w:rsidRDefault="00DE69D6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 w:rsidR="00ED7F4D" w:rsidRPr="00D14C8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повышение артериального давления, колющие боли в области сердца</w:t>
      </w:r>
    </w:p>
    <w:p w:rsidR="00ED7F4D" w:rsidRPr="00D14C8C" w:rsidRDefault="00DE69D6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одышка</w:t>
      </w:r>
    </w:p>
    <w:p w:rsidR="00ED7F4D" w:rsidRPr="00011B9E" w:rsidRDefault="00DE69D6" w:rsidP="00DC23AF">
      <w:pPr>
        <w:spacing w:after="0" w:line="240" w:lineRule="auto"/>
        <w:ind w:left="567" w:right="-57" w:hanging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приступообразные загрудинные боли после физической нагрузки, ходьбы</w:t>
      </w:r>
    </w:p>
    <w:p w:rsidR="00ED7F4D" w:rsidRPr="00116751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питании больного ишемической болезнью сердца ограничивают:</w:t>
      </w:r>
    </w:p>
    <w:p w:rsidR="00ED7F4D" w:rsidRPr="00D14C8C" w:rsidRDefault="00225905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сахар</w:t>
      </w:r>
    </w:p>
    <w:p w:rsidR="00ED7F4D" w:rsidRPr="00011B9E" w:rsidRDefault="00225905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поваренную соль</w:t>
      </w:r>
    </w:p>
    <w:p w:rsidR="00ED7F4D" w:rsidRPr="00D14C8C" w:rsidRDefault="00225905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специи</w:t>
      </w:r>
    </w:p>
    <w:p w:rsidR="00ED7F4D" w:rsidRPr="00D14C8C" w:rsidRDefault="00225905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растительные жиры</w:t>
      </w:r>
    </w:p>
    <w:p w:rsidR="00ED7F4D" w:rsidRPr="00116751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spacing w:after="0" w:line="240" w:lineRule="auto"/>
        <w:ind w:left="284" w:right="-57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подозрении на острый инфаркт миокарда медицинская сестра должна: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больному наркотические анальгетики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ЭКГ на месте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нитроглицерин под язык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врача</w:t>
      </w:r>
    </w:p>
    <w:p w:rsidR="00ED7F4D" w:rsidRPr="00116751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хронической недостаточности кровообращения характерны: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одышка, цианоз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отеки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тахикардия 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коллапс</w:t>
      </w:r>
    </w:p>
    <w:p w:rsidR="001C76F1" w:rsidRPr="00116751" w:rsidRDefault="001C76F1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Синдром острой сосудистой недостаточности характеризуется:</w:t>
      </w:r>
    </w:p>
    <w:p w:rsidR="00685527" w:rsidRPr="00011B9E" w:rsidRDefault="001F5DF4" w:rsidP="00685527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527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шоком, коллапсом, обмороком</w:t>
      </w:r>
    </w:p>
    <w:p w:rsidR="00685527" w:rsidRPr="00D14C8C" w:rsidRDefault="00685527" w:rsidP="00685527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гипертермией</w:t>
      </w:r>
    </w:p>
    <w:p w:rsidR="00ED7F4D" w:rsidRPr="00D14C8C" w:rsidRDefault="00685527" w:rsidP="00685527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анурией</w:t>
      </w:r>
    </w:p>
    <w:p w:rsidR="00ED7F4D" w:rsidRPr="00AC7188" w:rsidRDefault="00ED7F4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ревмокардите: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полиартрит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АД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сосудистая недостаточность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хроническая  сердечная недостаточность</w:t>
      </w:r>
    </w:p>
    <w:p w:rsidR="00ED7F4D" w:rsidRPr="00A566C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симптомы ревматического полиартрита: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температуры, стойкая деформация суставов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 крупных суставов, летучесть и симметричность болей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 мелких суставов, скованность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недомогание,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моноартрит</w:t>
      </w:r>
      <w:proofErr w:type="spell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деформацией</w:t>
      </w:r>
    </w:p>
    <w:p w:rsidR="00ED7F4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3959" w:rsidRPr="00A566CA" w:rsidRDefault="00783959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Для вторичной профилактики ревматизма применяют: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анальгин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бициллин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димедрол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фуросемид</w:t>
      </w:r>
    </w:p>
    <w:p w:rsidR="00ED7F4D" w:rsidRPr="0078395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Диета при гипертонической болезни предполагает: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 жидкости и соли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потребления жидкости и белков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 жиров и углеводов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потребления жиров и белков</w:t>
      </w:r>
    </w:p>
    <w:p w:rsidR="00ED7F4D" w:rsidRPr="0078395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Потенциальная проблема пациента при гипертоническом кризе: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асцит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сосудистая недостаточность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кровохарканье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сердечная недостаточность</w:t>
      </w:r>
    </w:p>
    <w:p w:rsidR="00ED7F4D" w:rsidRPr="0078395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Независимое сестринское вмешательство при гипертоническом кризе: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пентамина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лазикса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 на грудную клетку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горчичники на икроножные мышцы</w:t>
      </w:r>
    </w:p>
    <w:p w:rsidR="00ED7F4D" w:rsidRPr="0078395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Зависимое сестринское вмешательство при гипертоническом кризе – введение: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дибазола, лазикса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нитроглицерина, анальгина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глюкозы,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панангина</w:t>
      </w:r>
      <w:proofErr w:type="spellEnd"/>
    </w:p>
    <w:p w:rsidR="00137EE4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морфина, гепарина</w:t>
      </w: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 атеросклерозе поражаются: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капилляры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</w:t>
      </w:r>
    </w:p>
    <w:p w:rsidR="00ED7F4D" w:rsidRPr="0078395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Основной симптом  стенокардии: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сжимающая, давящая боль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тошнота</w:t>
      </w:r>
    </w:p>
    <w:p w:rsidR="00ED7F4D" w:rsidRPr="0078395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Независимое сестринское вмешательство при появлении сжимающей загрудинной боли: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морфина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анальгина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нитроглицерин под язык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димедрол внутрь</w:t>
      </w:r>
    </w:p>
    <w:p w:rsidR="00ED7F4D" w:rsidRPr="0078395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Эффект действия нитроглицерина наступает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 мин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 мин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20-25 мин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30-40 мин</w:t>
      </w:r>
    </w:p>
    <w:p w:rsidR="00ED7F4D" w:rsidRPr="002C0441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181" w:rsidRPr="002A4181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2A4181"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выявления туберкулеза легких из лабораторных методов наиболее важны:</w:t>
      </w:r>
    </w:p>
    <w:p w:rsidR="002A4181" w:rsidRPr="00D766D4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исследование общего анализа крови, общего анализа мочи</w:t>
      </w:r>
    </w:p>
    <w:p w:rsidR="002A4181" w:rsidRPr="00011B9E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бактериоскопия мазков мокроты, посев мокроты</w:t>
      </w:r>
    </w:p>
    <w:p w:rsidR="002A4181" w:rsidRPr="00D766D4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исследование общего анализа крови, микроскопическое исследование мазков мокроты</w:t>
      </w:r>
    </w:p>
    <w:p w:rsidR="002A4181" w:rsidRPr="002C0441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2A4181" w:rsidRPr="002A4181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</w:t>
      </w:r>
      <w:r w:rsidR="002A4181"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Реакция Манту используется для диагностики: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бронхиальной астмы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рака легкого</w:t>
      </w:r>
    </w:p>
    <w:p w:rsidR="002A4181" w:rsidRPr="00011B9E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туберкулеза</w:t>
      </w:r>
    </w:p>
    <w:p w:rsidR="002A4181" w:rsidRPr="00E20896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4181" w:rsidRPr="002A4181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2A4181"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Эмфизема легких - это: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воспаление легочной ткани</w:t>
      </w:r>
    </w:p>
    <w:p w:rsidR="002A4181" w:rsidRPr="00011B9E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увеличение воздушности легких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спазм мелких бронхов и бронхиол</w:t>
      </w:r>
    </w:p>
    <w:p w:rsidR="002A4181" w:rsidRPr="00E20896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4181" w:rsidRPr="002A4181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2A4181"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Частота дыхательных движений в норме: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>1) 20 - 25  в  минуту</w:t>
      </w:r>
    </w:p>
    <w:p w:rsidR="002A4181" w:rsidRPr="00011B9E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 16 - 20  в  минуту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30 - 40  в  минуту</w:t>
      </w:r>
    </w:p>
    <w:p w:rsidR="00AA42BB" w:rsidRDefault="00AA42BB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Длительность боли при стенокардии – не  более: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минут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минут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минут</w:t>
      </w:r>
    </w:p>
    <w:p w:rsidR="00ED7F4D" w:rsidRPr="00AA42B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 инфаркте миокарда наблюдается: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загрудинная боль, купирующаяся нитроглицерином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загрудинная боль, не купирующаяся нитроглицерином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колющая боль в области сердца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ноющая боль в области сердца</w:t>
      </w:r>
    </w:p>
    <w:p w:rsidR="00ED7F4D" w:rsidRPr="00AA42B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Обморок – это форма острой недостаточности: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коронарной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левожелудочковой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правожелудочковой</w:t>
      </w:r>
    </w:p>
    <w:p w:rsidR="00ED7F4D" w:rsidRPr="003464F2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сосудистой</w:t>
      </w:r>
    </w:p>
    <w:p w:rsidR="00ED7F4D" w:rsidRPr="00AA42B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Независимое сестринское вмешательство при обмороке: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пентамина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мезатона</w:t>
      </w:r>
      <w:proofErr w:type="spellEnd"/>
    </w:p>
    <w:p w:rsidR="00ED7F4D" w:rsidRPr="003464F2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рефлекторное воздействие нашатырного спирта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оксигенотерапии через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пеногасители</w:t>
      </w:r>
      <w:proofErr w:type="spellEnd"/>
    </w:p>
    <w:p w:rsidR="00ED7F4D" w:rsidRPr="00AA42B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Отеки нижних конечностей, асцит, увеличение печени являются признаками: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инфаркта миокарда</w:t>
      </w:r>
    </w:p>
    <w:p w:rsidR="00ED7F4D" w:rsidRPr="00033F9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недостаточности кровообращения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стенокардии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гипертонической болезни</w:t>
      </w:r>
    </w:p>
    <w:p w:rsidR="00B8772D" w:rsidRPr="00AA42BB" w:rsidRDefault="00B8772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spacing w:after="0" w:line="240" w:lineRule="auto"/>
        <w:ind w:left="360" w:right="-57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Экспираторная одышка, вынужденное положение, сухие, свистящие хрипы характерны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033F9D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 бронхиальной астмы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сердечной астмы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тромбоэмболии легочной артерии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пневмоторакса</w:t>
      </w:r>
    </w:p>
    <w:p w:rsidR="00ED7F4D" w:rsidRPr="00973DA9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910" w:rsidRPr="00973DA9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</w:t>
      </w:r>
      <w:proofErr w:type="spellStart"/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сахароснижающим</w:t>
      </w:r>
      <w:proofErr w:type="spellEnd"/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препаратам относят:</w:t>
      </w:r>
    </w:p>
    <w:p w:rsidR="00D47910" w:rsidRPr="00033F9D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глюренорм</w:t>
      </w:r>
      <w:proofErr w:type="spellEnd"/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адебит</w:t>
      </w:r>
      <w:proofErr w:type="spellEnd"/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супрастин, тавегил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преднизолон, гидрокортизон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04EE" w:rsidRDefault="00C604EE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910" w:rsidRPr="00D47910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8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гипогликемии сахар крови:</w:t>
      </w:r>
    </w:p>
    <w:p w:rsidR="00D47910" w:rsidRPr="00033F9D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ниже 3,3 </w:t>
      </w:r>
      <w:proofErr w:type="spellStart"/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ниже 5,5 </w:t>
      </w:r>
      <w:proofErr w:type="spellStart"/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выше 5,5 </w:t>
      </w:r>
      <w:proofErr w:type="spellStart"/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7910" w:rsidRPr="00D47910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органам-мишеням при гипертонической болезни относят все, </w:t>
      </w:r>
      <w:proofErr w:type="gramStart"/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сетчатка глаза, почки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головной мозг, сердце</w:t>
      </w:r>
    </w:p>
    <w:p w:rsidR="00D47910" w:rsidRPr="00033F9D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печень, селезенка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Основной фактор риска хронического бронхита:</w:t>
      </w:r>
    </w:p>
    <w:p w:rsidR="00ED7F4D" w:rsidRPr="00033F9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бактериальная и вирусная инфекция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переохлаждение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гиповитаминоз</w:t>
      </w:r>
    </w:p>
    <w:p w:rsidR="00ED7F4D" w:rsidRPr="00973DA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 мокроты при остром бронхите:</w:t>
      </w:r>
    </w:p>
    <w:p w:rsidR="00ED7F4D" w:rsidRPr="00033F9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слизистая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стекловидная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«ржавая»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розовая пенистая</w:t>
      </w:r>
    </w:p>
    <w:p w:rsidR="001519E6" w:rsidRPr="00973DA9" w:rsidRDefault="001519E6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Осложнение хронического бронхита: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лёгочное кровотечение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сосудистая недостаточность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сердечная недостаточность</w:t>
      </w:r>
    </w:p>
    <w:p w:rsidR="00ED7F4D" w:rsidRPr="00033F9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хроническая дыхательная недостаточность</w:t>
      </w:r>
    </w:p>
    <w:p w:rsidR="00ED7F4D" w:rsidRPr="00973DA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Вынужденное положение пациента при приступе бронхиальной астмы: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горизонтальное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горизонтальное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приподнятыми ногами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боку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с упором на руки</w:t>
      </w:r>
    </w:p>
    <w:p w:rsidR="00ED7F4D" w:rsidRPr="002E09D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«Ржавый» характер мокроты наблюдается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остром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бронхите</w:t>
      </w:r>
      <w:proofErr w:type="gram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бронхиальной астме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сухом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плеврите</w:t>
      </w:r>
      <w:proofErr w:type="gramEnd"/>
    </w:p>
    <w:p w:rsidR="00ED7F4D" w:rsidRPr="002E09D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Пациент выделяет мокроту по утрам полным ртом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бронхиальной астме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="00ED7F4D" w:rsidRPr="00AD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бронхоэктатической болезни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экссудативном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плеврите</w:t>
      </w:r>
      <w:proofErr w:type="gramEnd"/>
    </w:p>
    <w:p w:rsidR="00ED7F4D" w:rsidRPr="002E09D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Дренажное положение придается пациенту с целью: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снижения лихорадки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уменьшения одышки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расширения бронхов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облегчения отхождения мокроты</w:t>
      </w:r>
    </w:p>
    <w:p w:rsidR="0093595D" w:rsidRPr="002E09DC" w:rsidRDefault="0093595D" w:rsidP="00F17676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Потенциальная проблема пациента при раке легкого: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лихорадка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прибавка массы тела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легочное кровотечение</w:t>
      </w:r>
    </w:p>
    <w:p w:rsidR="00ED7F4D" w:rsidRPr="002E09D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604EE" w:rsidRDefault="00C604EE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Независимое сестринское вмешательство при легочном кровотечении: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хлорида кальция внутривенно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аминокапроновой кислоты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 на грудную клетку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 на грудную клетку</w:t>
      </w:r>
    </w:p>
    <w:p w:rsidR="00114567" w:rsidRDefault="00114567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8F5C05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  <w:r w:rsidR="009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желудочно-кишечном кровотечении: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викасола</w:t>
      </w:r>
      <w:proofErr w:type="spellEnd"/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хлористого кальция</w:t>
      </w:r>
    </w:p>
    <w:p w:rsidR="00ED7F4D" w:rsidRPr="00AD558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пузырь со льдом на живот</w:t>
      </w:r>
    </w:p>
    <w:p w:rsidR="00ED7F4D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анальгетиков</w:t>
      </w:r>
    </w:p>
    <w:p w:rsidR="0071271F" w:rsidRPr="00114567" w:rsidRDefault="0071271F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9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 желудочно-кишечном кровотечении: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недержание стула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кахексия</w:t>
      </w:r>
    </w:p>
    <w:p w:rsidR="00ED7F4D" w:rsidRPr="00AD558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гипогликемическая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</w:t>
      </w:r>
    </w:p>
    <w:p w:rsidR="00ED7F4D" w:rsidRPr="00114567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Приоритетная проблема пациента при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желчекаменной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болезни: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неукротимая обильная рвота, не приносящая облегчения</w:t>
      </w:r>
    </w:p>
    <w:p w:rsidR="00ED7F4D" w:rsidRPr="00AD558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печеночная колика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желтушность кожи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кожный зуд</w:t>
      </w:r>
    </w:p>
    <w:p w:rsidR="00ED7F4D" w:rsidRPr="00114567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 рвоты при остром панкреатите:</w:t>
      </w:r>
    </w:p>
    <w:p w:rsidR="00ED7F4D" w:rsidRPr="00AD558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неукротимая</w:t>
      </w:r>
      <w:proofErr w:type="gramEnd"/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приносящая облегчения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сразу после приема пищи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зависит от приема пищи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рвота желчью</w:t>
      </w:r>
    </w:p>
    <w:p w:rsidR="00ED7F4D" w:rsidRPr="00114567" w:rsidRDefault="00ED7F4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хронического гастрита характерен синдром: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диспепсический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гипертонический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интоксикационный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гепатолиенальный</w:t>
      </w:r>
      <w:proofErr w:type="spellEnd"/>
    </w:p>
    <w:p w:rsidR="00ED7F4D" w:rsidRPr="00114567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подготовке пациента к желудочному зондированию очистительная клизма: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вечером накануне исследования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утром в день исследования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вечером и утром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ставится</w:t>
      </w:r>
    </w:p>
    <w:p w:rsidR="00ED7F4D" w:rsidRPr="00114567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пациента к желудочному зондированию: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–  легкий ужин, утром – натощак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–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и утром –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– сифонная клизма</w:t>
      </w:r>
    </w:p>
    <w:p w:rsidR="00ED7F4D" w:rsidRPr="00114567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пациента к эндоскопическому исследованию пищевода, желудка и двенадцатиперстной кишки: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– легкий ужин, утром – натощак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–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и утром –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– сифонная клизма</w:t>
      </w:r>
    </w:p>
    <w:p w:rsidR="00AB18B6" w:rsidRPr="00114567" w:rsidRDefault="00AB18B6" w:rsidP="008F5C05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4EE" w:rsidRDefault="00C604EE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4EE" w:rsidRDefault="00C604EE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8F5C05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хроническом гастрите из рациона исключают: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жирную, жареную пищу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молочные продукты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кашу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 и фрукты</w:t>
      </w:r>
    </w:p>
    <w:p w:rsidR="00ED7F4D" w:rsidRPr="0001118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BB3" w:rsidRPr="0001118A" w:rsidRDefault="008F5C0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пациентов при раке легкого: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кашель с большим количеством гнойной мокроты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удушье с затрудненным выдохом</w:t>
      </w:r>
    </w:p>
    <w:p w:rsidR="00C83BB3" w:rsidRPr="00AD558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легочное кровотечение</w:t>
      </w:r>
    </w:p>
    <w:p w:rsidR="00C83BB3" w:rsidRPr="0001118A" w:rsidRDefault="00C83BB3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BB3" w:rsidRPr="0001118A" w:rsidRDefault="00DB171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.Ранний метод диагностики рака легкого: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бронхография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анализ мокроты</w:t>
      </w:r>
    </w:p>
    <w:p w:rsidR="00C83BB3" w:rsidRPr="00AD558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флюорография</w:t>
      </w:r>
    </w:p>
    <w:p w:rsidR="00C83BB3" w:rsidRPr="0001118A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BB3" w:rsidRPr="0001118A" w:rsidRDefault="00BD18A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Выберите методы исследования дыхательной системы, которые не относятся к </w:t>
      </w:r>
      <w:proofErr w:type="gramStart"/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рентгенологическим</w:t>
      </w:r>
      <w:proofErr w:type="gramEnd"/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3BB3" w:rsidRPr="00167256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спирография, </w:t>
      </w:r>
      <w:proofErr w:type="spellStart"/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пикфлоуметрия</w:t>
      </w:r>
      <w:proofErr w:type="spellEnd"/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бронхоскопия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флюорография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бронхография</w:t>
      </w:r>
    </w:p>
    <w:p w:rsidR="00C83BB3" w:rsidRPr="0001118A" w:rsidRDefault="00C83BB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Заболевание, для которого характерна сезонность обострений: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хронический колит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хронический гепатит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цирроз печени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язвенная болезнь</w:t>
      </w:r>
    </w:p>
    <w:p w:rsidR="00ED7F4D" w:rsidRPr="0001118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причина возникновения язвенной болезни желудка и двенадцатиперстной кишки: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переохлаждение, переутомление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хеликобактериальная</w:t>
      </w:r>
      <w:proofErr w:type="spellEnd"/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перегрузка, переохлаждение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вирусная инфекция, переохлаждение</w:t>
      </w:r>
    </w:p>
    <w:p w:rsidR="00ED7F4D" w:rsidRPr="0001118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Ранняя боль в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эпигастральной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возникает после еды в течение: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часов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часов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часов </w:t>
      </w:r>
    </w:p>
    <w:p w:rsidR="004407D4" w:rsidRPr="00D14C8C" w:rsidRDefault="004407D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Основной симптом язвенной болезни желудка и двенадцатиперстной кишки: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метеоризм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отрыжка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тухлым</w:t>
      </w:r>
      <w:proofErr w:type="gramEnd"/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в </w:t>
      </w:r>
      <w:proofErr w:type="spellStart"/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понос</w:t>
      </w: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Основная жалоба пациента при язвенной болезни двенадцатиперстной кишки – это боль: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ранняя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поздняя голодная, ночная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«кинжальная»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опоясывающая</w:t>
      </w:r>
    </w:p>
    <w:p w:rsidR="00ED7F4D" w:rsidRPr="00F867E2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пациента к рентгенографии желудка: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– легкий ужин, утром – натощак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и утром –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– сифонная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 дня до исследования исключить железосодержащие продукты</w:t>
      </w:r>
    </w:p>
    <w:p w:rsidR="00ED7F4D" w:rsidRPr="00F867E2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Самое частое осложнение язвенной болезни: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кишечная непроходимость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кахексия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обезвоживание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желудочное кровотечение</w:t>
      </w:r>
    </w:p>
    <w:p w:rsidR="00ED7F4D" w:rsidRPr="00F867E2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подготовке пациента к анализу кала на скрытую кровь следует отменить препараты: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</w:t>
      </w:r>
    </w:p>
    <w:p w:rsidR="00ED7F4D" w:rsidRPr="00F867E2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Тактика медсестры при возникновении у пациента рвоты «кофейной гущей» вне лечебного учреждения: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амбулаторное наблюдение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 поликлинику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анальгетиков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срочная госпитализация</w:t>
      </w:r>
    </w:p>
    <w:p w:rsidR="006463DA" w:rsidRPr="00F867E2" w:rsidRDefault="006463DA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поносе пациенту рекомендуется:</w:t>
      </w:r>
      <w:r w:rsidR="00ED7F4D" w:rsidRPr="00D14C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ржаной хлеб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 и фрукты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обильное питье, рисовый отвар</w:t>
      </w:r>
    </w:p>
    <w:p w:rsidR="00424DE7" w:rsidRDefault="00424DE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DE7" w:rsidRPr="0064797C" w:rsidRDefault="00085C3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D1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24DE7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Диета больных с желчнокаменной болезнью должна включать: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острые блюда, сыр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копчености, яйца</w:t>
      </w:r>
    </w:p>
    <w:p w:rsidR="00424DE7" w:rsidRPr="00167256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творог, гречневую кашу</w:t>
      </w:r>
    </w:p>
    <w:p w:rsidR="00F7034B" w:rsidRDefault="00F7034B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DE7" w:rsidRPr="00F7034B" w:rsidRDefault="00BD18A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="00424DE7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информативное диагностическое исследование при раке желудка: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копрограмма</w:t>
      </w:r>
      <w:proofErr w:type="spellEnd"/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дуоденальное зондирование</w:t>
      </w:r>
    </w:p>
    <w:p w:rsidR="00424DE7" w:rsidRPr="00167256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ФГДС</w:t>
      </w:r>
    </w:p>
    <w:p w:rsidR="00424DE7" w:rsidRPr="00F7034B" w:rsidRDefault="00424DE7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4DE7" w:rsidRPr="00F7034B" w:rsidRDefault="00BD18A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  <w:r w:rsidR="00424DE7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лекарственные препараты, являющиеся наиболее частой причиной острых аллергических заболеваний: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кортикостероидные гормоны</w:t>
      </w:r>
    </w:p>
    <w:p w:rsidR="00424DE7" w:rsidRPr="00167256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антибиотики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противогистаминные препараты</w:t>
      </w:r>
    </w:p>
    <w:p w:rsidR="00424DE7" w:rsidRPr="00F7034B" w:rsidRDefault="00424DE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запоре медсестра рекомендует пациенту употреблять большое количество: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углеводов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продуктов, богатых пищевыми волокнами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Заболевание, при котором отмечаются «сосудистые звездочки» на верхней части туловища, желтуха, асцит: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гастрит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холецистит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цирроз печени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энтерит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4EE" w:rsidRDefault="00C604EE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4EE" w:rsidRDefault="00C604EE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Обострение хронического холецистита провоцирует: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переохлаждение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углеводов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жирной пищи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Пациента с хроническим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некалькулезным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холециститом медсестра должна обучить: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измерять АД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</w:t>
      </w:r>
      <w:proofErr w:type="spellStart"/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тюбаж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подсчитывать суточный диурез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массу тела</w:t>
      </w:r>
    </w:p>
    <w:p w:rsidR="00C33B69" w:rsidRPr="00F7034B" w:rsidRDefault="00C33B69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подготовке пациента к дуоденальному зондированию очистительная клизма: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вечером накануне исследования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утром в день исследования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вечером и утром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ставится</w:t>
      </w:r>
    </w:p>
    <w:p w:rsidR="00ED7F4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85C37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D1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Приоритетная проблема пациента при мочекаменной болезни: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почечная колика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задержка мочи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жажда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слабость, сонливость</w:t>
      </w:r>
    </w:p>
    <w:p w:rsidR="00ED7F4D" w:rsidRPr="00F7034B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Отеки почечного происхождения появляются: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на ногах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на лице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на ногах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на лице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Мочу для общего клинического анализа медсестра должна доставить в лабораторию в течение: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часов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часов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797F5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проведения анализа мочи по методу Нечипоренко медсестра отправляет в лабораторию: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мл свежевыделенной теплой мочи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100-200 мл мочи из суточного количества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10-часовую порцию мочи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 мл мочи из средней порции</w:t>
      </w:r>
    </w:p>
    <w:p w:rsidR="00ED7F4D" w:rsidRPr="00797F5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Никтурия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это: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суточного количества мочи до менее 500 мл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суточного количества мочи до более 2000 мл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преобладание ночного диуреза над </w:t>
      </w:r>
      <w:proofErr w:type="gramStart"/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болезненное мочеиспускание</w:t>
      </w:r>
    </w:p>
    <w:p w:rsidR="00ED7F4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75709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пациента к рентгенологическому исследованию почек: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проба на переносимость препарата накануне вечером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клизма накануне вечером и утром в день исследования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клизма накануне вечером и утром в день исследования, проба на переносимость препарата за 15 минут до исследования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проводится</w:t>
      </w:r>
    </w:p>
    <w:p w:rsidR="00ED7F4D" w:rsidRPr="0075709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уходе за пациентами в состоянии уремии медсестра применяет: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горчичники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горячие ванны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очистительную клизму</w:t>
      </w:r>
    </w:p>
    <w:p w:rsidR="00ED7F4D" w:rsidRPr="00C604EE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BD18A3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Приоритетная проблема пациента при ревматоидном артрите: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и ограничение подвижности суставов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затруднение дыхания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плохой аппетит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отеки</w:t>
      </w:r>
    </w:p>
    <w:p w:rsidR="00ED7F4D" w:rsidRPr="00C604EE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BD18A3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Подагра относится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болезням обмена веществ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 эндокринной системы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аутоиммунным заболеваниям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аллергическим заболеваниям</w:t>
      </w:r>
    </w:p>
    <w:p w:rsidR="00ED7F4D" w:rsidRPr="0075709E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Типичный симптом ревматоидного артрита: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скованность суставов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боли в животе</w:t>
      </w:r>
    </w:p>
    <w:p w:rsidR="00ED7F4D" w:rsidRPr="00C604E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ревматоидном артрите: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желтуха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влажный кашель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суставов</w:t>
      </w:r>
    </w:p>
    <w:p w:rsidR="00ED7F4D" w:rsidRPr="00C604E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Основное побочное действие НПВП: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повреждение слизистой оболочки ЖКТ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зрения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АД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ототоксичность</w:t>
      </w:r>
      <w:proofErr w:type="spellEnd"/>
    </w:p>
    <w:p w:rsidR="00ED7F4D" w:rsidRPr="00C604E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44A26" w:rsidRPr="0075709E" w:rsidRDefault="00BD18A3" w:rsidP="007570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="00E44A26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Зависимое сестринское вмешательство при заболевании костей и суставов: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спазмолитики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гипотензивные</w:t>
      </w:r>
    </w:p>
    <w:p w:rsidR="00E44A26" w:rsidRPr="00EC46D3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нестероидные противовоспалительные препараты</w:t>
      </w:r>
    </w:p>
    <w:p w:rsidR="00E44A26" w:rsidRPr="000D378F" w:rsidRDefault="00BD18A3" w:rsidP="000D3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="00E44A26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E44A26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Остеоартроз</w:t>
      </w:r>
      <w:proofErr w:type="spellEnd"/>
      <w:r w:rsidR="00E44A26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 заболевание:</w:t>
      </w:r>
    </w:p>
    <w:p w:rsidR="00E44A26" w:rsidRPr="00EC46D3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хроническое дегенеративное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системное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нарушение пуринового обмена</w:t>
      </w:r>
    </w:p>
    <w:p w:rsidR="00E44A26" w:rsidRPr="00C604EE" w:rsidRDefault="00E44A26" w:rsidP="00DC23A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44A26" w:rsidRPr="000D378F" w:rsidRDefault="00BD18A3" w:rsidP="000D3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="00E44A26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информативный метод при диагностике заболеваний костей и суставов: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ОАК, ОАМ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УЗИ, сканирование</w:t>
      </w:r>
    </w:p>
    <w:p w:rsidR="00E44A26" w:rsidRPr="00C604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рентгенологическое исследование, б</w:t>
      </w:r>
      <w:r w:rsidR="00C60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иохимическое исследование крови</w:t>
      </w:r>
    </w:p>
    <w:p w:rsidR="00E44A26" w:rsidRPr="000D378F" w:rsidRDefault="00BD18A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="00E44A26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Неотложная помощь при анафилактическом шоке начинают оказывать: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реанимационном отделении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приемном отделении</w:t>
      </w:r>
    </w:p>
    <w:p w:rsidR="00E44A26" w:rsidRPr="00EC46D3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 месте развития анафилактического шока</w:t>
      </w:r>
    </w:p>
    <w:p w:rsidR="00E44A26" w:rsidRPr="00C604EE" w:rsidRDefault="00E44A26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ожирении медсестра рекомендует пациенту диету: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пониженным содержанием белка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пониженной калорийностью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вариант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стандартной</w:t>
      </w:r>
      <w:proofErr w:type="gramEnd"/>
    </w:p>
    <w:p w:rsidR="00ED7F4D" w:rsidRPr="00F16389" w:rsidRDefault="001F5DF4" w:rsidP="00F16389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повышенным содержанием белка</w:t>
      </w: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ожирении: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изжога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отрыжка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обморок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сердечная недостаточность</w:t>
      </w:r>
    </w:p>
    <w:p w:rsidR="00ED7F4D" w:rsidRPr="000D378F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709E9" w:rsidRPr="000D378F" w:rsidRDefault="00BD18A3" w:rsidP="000D3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="005709E9" w:rsidRPr="00E3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Боль при инфаркте миокарда снимается: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нитратами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ненаркотическими анальгетиками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наркотическими анальгетиками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4D" w:rsidRPr="00D14C8C" w:rsidRDefault="00BD18A3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59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проблемы пациента с диффузным токсическим зобом: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памяти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интереса к жизни, апатия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сердцебиение, похудание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боль, повышение массы тела</w:t>
      </w:r>
    </w:p>
    <w:p w:rsidR="00ED7F4D" w:rsidRPr="00E046A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69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Жалоба пациента при гипотиреозе: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раздражительность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жара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бессонница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сонливость</w:t>
      </w:r>
    </w:p>
    <w:p w:rsidR="00ED7F4D" w:rsidRPr="00E046A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недостаточном содержании йода в пище развивается: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диффузный токсический зоб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ожирение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сахарный диабет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эндемический зоб</w:t>
      </w:r>
    </w:p>
    <w:p w:rsidR="00ED7F4D" w:rsidRPr="00E046A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Симптомы сахарного диабета: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жажда, кожный зуд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отёки, боли в пояснице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сухой кашель, одышка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памяти, запоры</w:t>
      </w:r>
    </w:p>
    <w:p w:rsidR="00ED7F4D" w:rsidRPr="00E046A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B4" w:rsidRPr="00E046AD" w:rsidRDefault="00BD18A3" w:rsidP="00E04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="009022B4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Основные проблемы больного при отеке </w:t>
      </w:r>
      <w:proofErr w:type="spellStart"/>
      <w:r w:rsidR="009022B4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Квинке</w:t>
      </w:r>
      <w:proofErr w:type="spellEnd"/>
      <w:r w:rsidR="009022B4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боль в горле при глотании</w:t>
      </w:r>
    </w:p>
    <w:p w:rsidR="009022B4" w:rsidRPr="00D847A6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отечность лица и шеи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тошнота, рвота</w:t>
      </w:r>
    </w:p>
    <w:p w:rsidR="009022B4" w:rsidRPr="00E046AD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B4" w:rsidRPr="00E046AD" w:rsidRDefault="00BD18A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Для мочевого синдрома при </w:t>
      </w:r>
      <w:proofErr w:type="gramStart"/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остром</w:t>
      </w:r>
      <w:proofErr w:type="gramEnd"/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диффузном </w:t>
      </w:r>
      <w:proofErr w:type="spellStart"/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гломерулонефрите</w:t>
      </w:r>
      <w:proofErr w:type="spellEnd"/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характерно:</w:t>
      </w:r>
    </w:p>
    <w:p w:rsidR="009022B4" w:rsidRPr="00D847A6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протеинурия, гематурия, </w:t>
      </w:r>
      <w:proofErr w:type="spellStart"/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цилиндрурия</w:t>
      </w:r>
      <w:proofErr w:type="spellEnd"/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лейкоцитурия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бактериурия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бактериурия, незначительная протеинурия</w:t>
      </w:r>
    </w:p>
    <w:p w:rsidR="009022B4" w:rsidRPr="00E046AD" w:rsidRDefault="009022B4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B4" w:rsidRPr="00E046AD" w:rsidRDefault="00BD18A3" w:rsidP="00E04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Изменения в анализе мочи при пиелонефрите: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гематурия, соли</w:t>
      </w:r>
    </w:p>
    <w:p w:rsidR="009022B4" w:rsidRPr="00D847A6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пиурия, бактериурия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гематурия, протеинурия,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цилиндрурия</w:t>
      </w:r>
      <w:proofErr w:type="spellEnd"/>
    </w:p>
    <w:p w:rsidR="009022B4" w:rsidRDefault="009022B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BD18A3" w:rsidP="00F17676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сахарном диабете: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 зрения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остеопороз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легочное кровотечение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печеночная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</w:t>
      </w:r>
    </w:p>
    <w:p w:rsidR="00DA3A24" w:rsidRPr="0099329E" w:rsidRDefault="00DA3A2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6389" w:rsidRDefault="00F16389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6389" w:rsidRPr="0099329E" w:rsidRDefault="00F16389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Зависимое сестринское вмешательство при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гипогликемической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коме – введение: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инсулина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глюкозы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морфина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нитроглицерина</w:t>
      </w:r>
    </w:p>
    <w:p w:rsidR="00994A9F" w:rsidRPr="00192358" w:rsidRDefault="00994A9F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4A9F" w:rsidRPr="00192358" w:rsidRDefault="00BD18A3" w:rsidP="001923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994A9F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Лекарственные травы, рекомендуемые при </w:t>
      </w:r>
      <w:proofErr w:type="gramStart"/>
      <w:r w:rsidR="00994A9F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хроническом</w:t>
      </w:r>
      <w:proofErr w:type="gramEnd"/>
      <w:r w:rsidR="00994A9F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пиелонефрите:</w:t>
      </w:r>
    </w:p>
    <w:p w:rsidR="00994A9F" w:rsidRPr="00D847A6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брусничный лист, толокнянка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шалфей, подорожник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корень алтея, корень солодки</w:t>
      </w:r>
    </w:p>
    <w:p w:rsidR="00994A9F" w:rsidRPr="00192358" w:rsidRDefault="00994A9F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4A9F" w:rsidRPr="00192358" w:rsidRDefault="00BD18A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="00994A9F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Диетотерапия при </w:t>
      </w:r>
      <w:proofErr w:type="spellStart"/>
      <w:r w:rsidR="00994A9F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гломерулонефрите</w:t>
      </w:r>
      <w:proofErr w:type="spellEnd"/>
      <w:r w:rsidR="00994A9F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предусматривает: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обильное питье, ограничение острых блюд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продукты моря, овощи</w:t>
      </w:r>
    </w:p>
    <w:p w:rsidR="00994A9F" w:rsidRPr="00D847A6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ограничение соли и жидкости</w:t>
      </w:r>
    </w:p>
    <w:p w:rsidR="00994A9F" w:rsidRPr="00192358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4A9F" w:rsidRPr="00192358" w:rsidRDefault="00BD18A3" w:rsidP="001923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="00994A9F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Диетотерапия при пиелонефрите предусматривает: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ограничение жидкости и белка</w:t>
      </w:r>
    </w:p>
    <w:p w:rsidR="00994A9F" w:rsidRPr="00E4220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обильное питье, ограничение соленой, острой пищи</w:t>
      </w:r>
    </w:p>
    <w:p w:rsidR="00192358" w:rsidRPr="00E4220E" w:rsidRDefault="00994A9F" w:rsidP="00E422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ограничение углеводов, солей, жидкости</w:t>
      </w:r>
    </w:p>
    <w:p w:rsidR="00ED7F4D" w:rsidRPr="00192358" w:rsidRDefault="00ED7F4D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Препараты, чаще вызывающие аллергическую реакцию: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диуретики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гипотензивные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цитостатики</w:t>
      </w:r>
      <w:proofErr w:type="spellEnd"/>
    </w:p>
    <w:p w:rsidR="00ED7F4D" w:rsidRPr="00E31463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профилактики лекарственной аллергии медсестре следует: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тщательно собрать </w:t>
      </w:r>
      <w:proofErr w:type="spellStart"/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аллергоанамнез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другой препарат данной группы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данное средство на препарат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группы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антигистаминный препарат</w:t>
      </w:r>
    </w:p>
    <w:p w:rsidR="00ED7F4D" w:rsidRPr="00E31463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Локализация сыпи при крапивнице: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туловище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конечности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участки тела</w:t>
      </w:r>
    </w:p>
    <w:p w:rsidR="00ED7F4D" w:rsidRPr="00D14C8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Возможное осложнение при отеке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Квинке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кожный зуд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судороги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непроизвольное мочеиспускание</w:t>
      </w:r>
    </w:p>
    <w:p w:rsidR="00ED7F4D" w:rsidRPr="00E31463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лечении некоторыми антигистаминными препаратами: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сухой кашель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гипергликемия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АД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сонливость</w:t>
      </w:r>
    </w:p>
    <w:p w:rsidR="00ED7F4D" w:rsidRPr="00E31463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BD18A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симптомы анафилактического шока: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одышка, кашель с выделением «ржавой» мокроты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в пояснице, отеки, гипертония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жара, слабость, снижение АД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изжога, отрыжка, диарея</w:t>
      </w:r>
    </w:p>
    <w:p w:rsidR="007C6220" w:rsidRPr="00E31463" w:rsidRDefault="007C622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09E9" w:rsidRPr="002E2D92" w:rsidRDefault="00BD18A3" w:rsidP="00E3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108</w:t>
      </w:r>
      <w:r w:rsidR="005709E9" w:rsidRPr="002E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Факторы риска развития инфаркта миокарда: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атеросклероз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гипотония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кровотечение</w:t>
      </w:r>
    </w:p>
    <w:p w:rsidR="005709E9" w:rsidRPr="00E31463" w:rsidRDefault="005709E9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9E9" w:rsidRPr="006850EE" w:rsidRDefault="00BD18A3" w:rsidP="00E3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</w:t>
      </w:r>
      <w:r w:rsidR="005709E9" w:rsidRPr="002E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приступе стенокардии</w:t>
      </w:r>
      <w:r w:rsidR="005709E9"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тепло на поясничную  область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обильное питье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физический и психический покой, нитроглицерин под язык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9E9" w:rsidRPr="00D766D4" w:rsidRDefault="00BD18A3" w:rsidP="00D766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</w:t>
      </w:r>
      <w:r w:rsidR="005709E9" w:rsidRPr="008D0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Норма цветового показателя: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0,8 - 1,0 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0,6 - 0,7</w:t>
      </w:r>
    </w:p>
    <w:p w:rsidR="005709E9" w:rsidRPr="006850EE" w:rsidRDefault="005709E9" w:rsidP="00E3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1,3 - 1,5</w:t>
      </w:r>
    </w:p>
    <w:p w:rsidR="006C4619" w:rsidRDefault="006C4619" w:rsidP="006C46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ED7F4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D1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Неотложную помощь при анафилактическом шоке начинают оказывать: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палате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реанимационном отделении</w:t>
      </w:r>
    </w:p>
    <w:p w:rsidR="00ED7F4D" w:rsidRPr="00D14C8C" w:rsidRDefault="00EF449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5D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приемном отделении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развития</w:t>
      </w:r>
    </w:p>
    <w:p w:rsidR="00ED7F4D" w:rsidRPr="006C461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665395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Алгоритм действий при молниеносной форме анафилактического шока:</w:t>
      </w:r>
    </w:p>
    <w:p w:rsidR="00ED7F4D" w:rsidRPr="00965A75" w:rsidRDefault="001F5DF4" w:rsidP="00DC23AF">
      <w:pPr>
        <w:spacing w:after="0" w:line="240" w:lineRule="auto"/>
        <w:ind w:left="540" w:right="-57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адреналина, преднизолона, димедрола, при появлении признаков клинической смерти – проведение ИВЛ, непрямого массажа сердца</w:t>
      </w:r>
    </w:p>
    <w:p w:rsidR="00ED7F4D" w:rsidRPr="00D14C8C" w:rsidRDefault="001F5DF4" w:rsidP="00DC23AF">
      <w:pPr>
        <w:spacing w:after="0" w:line="240" w:lineRule="auto"/>
        <w:ind w:left="540" w:right="-57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жгута выше места инъекции, введение димедрола, адреналина</w:t>
      </w:r>
    </w:p>
    <w:p w:rsidR="00ED7F4D" w:rsidRPr="00D14C8C" w:rsidRDefault="001F5DF4" w:rsidP="00DC23AF">
      <w:pPr>
        <w:spacing w:after="0" w:line="240" w:lineRule="auto"/>
        <w:ind w:left="540" w:right="-57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непрямого массажа сердца, ИВЛ, введение сердечных гликозидов</w:t>
      </w:r>
    </w:p>
    <w:p w:rsidR="00ED7F4D" w:rsidRPr="00D14C8C" w:rsidRDefault="001F5DF4" w:rsidP="00DC23AF">
      <w:pPr>
        <w:spacing w:after="0" w:line="240" w:lineRule="auto"/>
        <w:ind w:left="540" w:right="-57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адреналина, проведение ИВЛ, непрямого массажа сердца</w:t>
      </w:r>
    </w:p>
    <w:p w:rsidR="00ED7F4D" w:rsidRPr="006C4619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665395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Доврачебная помощь больному с острым инфарктом миокарда: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нитроглицерин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полный физический покой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госпитализировать попутным транспортом</w:t>
      </w:r>
    </w:p>
    <w:p w:rsidR="00ED7F4D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ввести обезболивающие средства</w:t>
      </w:r>
    </w:p>
    <w:p w:rsidR="00685527" w:rsidRPr="00965A75" w:rsidRDefault="00685527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все ответы верны</w:t>
      </w:r>
    </w:p>
    <w:p w:rsidR="00ED7F4D" w:rsidRPr="006C4619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665395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Мероприятия неотложной помощи при легочном кровотечении: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полного покоя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пузырь со льдом на область грудной клетки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</w:t>
      </w:r>
      <w:proofErr w:type="spellStart"/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викасола</w:t>
      </w:r>
      <w:proofErr w:type="spellEnd"/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хлористого кальция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7C6220" w:rsidRPr="006C4619" w:rsidRDefault="007C6220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892AFB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Запах ацетона изо рта характерен для комы: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гипогликемической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гипергликемической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уремической</w:t>
      </w:r>
    </w:p>
    <w:p w:rsidR="00290BFA" w:rsidRDefault="001F5DF4" w:rsidP="00110330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1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мозговой</w:t>
      </w:r>
    </w:p>
    <w:p w:rsidR="00110330" w:rsidRPr="00110330" w:rsidRDefault="00110330" w:rsidP="00110330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08" w:rsidRPr="005D36A4" w:rsidRDefault="00892AF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</w:t>
      </w:r>
      <w:r w:rsidR="005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5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анафилактическом шоке необходимо ввести:</w:t>
      </w:r>
    </w:p>
    <w:p w:rsidR="00165A08" w:rsidRPr="00D14C8C" w:rsidRDefault="00EF449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1% раствор дибазола внутривенно</w:t>
      </w:r>
    </w:p>
    <w:p w:rsidR="00165A08" w:rsidRPr="00965A75" w:rsidRDefault="00EF449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0,1% раствор адреналина </w:t>
      </w:r>
    </w:p>
    <w:p w:rsidR="00165A08" w:rsidRPr="00D14C8C" w:rsidRDefault="00EF449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1% раствор димедрола внутримышечно</w:t>
      </w:r>
    </w:p>
    <w:p w:rsidR="005D36A4" w:rsidRPr="00685527" w:rsidRDefault="00EF4494" w:rsidP="006855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10% раствор кофеина подкожно</w:t>
      </w:r>
    </w:p>
    <w:p w:rsidR="005D36A4" w:rsidRPr="00290BFA" w:rsidRDefault="005D36A4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5D36A4" w:rsidRDefault="00892AF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  <w:r w:rsidR="002D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5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Анафилактический шок может развиться:</w:t>
      </w:r>
    </w:p>
    <w:p w:rsidR="00165A08" w:rsidRPr="00BE38E7" w:rsidRDefault="00DD52E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парентеральном введении пенициллина, сульфаниламидов.</w:t>
      </w:r>
    </w:p>
    <w:p w:rsidR="00165A08" w:rsidRPr="00D14C8C" w:rsidRDefault="00DD52E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сывороток, вакцин, белковых препаратов.</w:t>
      </w:r>
    </w:p>
    <w:p w:rsidR="00165A08" w:rsidRPr="00D14C8C" w:rsidRDefault="00DD52E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укусе насекомых.</w:t>
      </w:r>
    </w:p>
    <w:p w:rsidR="00165A08" w:rsidRDefault="00DD52E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введении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</w:p>
    <w:p w:rsidR="005D36A4" w:rsidRPr="00290BFA" w:rsidRDefault="005D36A4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0ECC" w:rsidRPr="00290BFA" w:rsidRDefault="00892AFB" w:rsidP="00290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="00A70ECC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Лейкозы относят к заболеваниям:</w:t>
      </w:r>
    </w:p>
    <w:p w:rsidR="00A70ECC" w:rsidRPr="006850EE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воспалительным</w:t>
      </w:r>
    </w:p>
    <w:p w:rsidR="00A70ECC" w:rsidRPr="006850EE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обменным</w:t>
      </w:r>
    </w:p>
    <w:p w:rsidR="00A70ECC" w:rsidRPr="00BE38E7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опухолевым</w:t>
      </w:r>
    </w:p>
    <w:p w:rsidR="00A70ECC" w:rsidRPr="00290BFA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0ECC" w:rsidRPr="00290BFA" w:rsidRDefault="00892AFB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</w:t>
      </w:r>
      <w:r w:rsidR="00A70ECC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Больным железодефицитной анемией необходимо употреблять:</w:t>
      </w:r>
    </w:p>
    <w:p w:rsidR="00A70ECC" w:rsidRPr="006850EE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продукты, богатые жирами и углеводами</w:t>
      </w:r>
    </w:p>
    <w:p w:rsidR="00A70ECC" w:rsidRPr="006850EE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ограничение соли и жидкости</w:t>
      </w:r>
    </w:p>
    <w:p w:rsidR="00A70ECC" w:rsidRPr="00BE38E7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мясо,  печень   </w:t>
      </w:r>
    </w:p>
    <w:p w:rsidR="00A70ECC" w:rsidRPr="00290BFA" w:rsidRDefault="00A70ECC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5D36A4" w:rsidRDefault="00892AF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 w:rsidR="002D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5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приступа стенокардии характерны:</w:t>
      </w:r>
    </w:p>
    <w:p w:rsidR="00165A08" w:rsidRPr="00D14C8C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колющие боли в области сердца при волнении</w:t>
      </w:r>
    </w:p>
    <w:p w:rsidR="00165A08" w:rsidRPr="00BE38E7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давящие загрудинные боли с иррадиацией в левую руку, снимающиеся нитроглицерином</w:t>
      </w:r>
    </w:p>
    <w:p w:rsidR="00165A08" w:rsidRPr="00D14C8C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«кома» в горле</w:t>
      </w:r>
    </w:p>
    <w:p w:rsidR="00165A08" w:rsidRPr="00D14C8C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не снимаются приемом нитроглицерина</w:t>
      </w:r>
    </w:p>
    <w:p w:rsidR="00165A08" w:rsidRPr="00D14C8C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болей свыше 40 минут, холодный пот.</w:t>
      </w:r>
    </w:p>
    <w:p w:rsidR="00892AFB" w:rsidRDefault="004F03DD" w:rsidP="00892A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болей 10 – 20 минут</w:t>
      </w:r>
    </w:p>
    <w:p w:rsidR="005D36A4" w:rsidRPr="00290BFA" w:rsidRDefault="005D36A4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F1F52" w:rsidRDefault="00892AF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121</w:t>
      </w:r>
      <w:r w:rsidR="002D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давящих болях за грудиной у больного ИБС медицинская сестра должна:</w:t>
      </w:r>
    </w:p>
    <w:p w:rsidR="00165A08" w:rsidRPr="00BE38E7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таблетку нитроглицерина под язык, предварительно спросив, принимал ли его больной ранее</w:t>
      </w:r>
    </w:p>
    <w:p w:rsidR="00165A08" w:rsidRPr="00D14C8C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таблетку анальгина</w:t>
      </w:r>
    </w:p>
    <w:p w:rsidR="00165A08" w:rsidRPr="00D14C8C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физический и эмоциональный покой</w:t>
      </w:r>
    </w:p>
    <w:p w:rsidR="00165A08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 свежего воздуха</w:t>
      </w:r>
    </w:p>
    <w:p w:rsidR="00B35A19" w:rsidRPr="00F30BD5" w:rsidRDefault="00B35A19" w:rsidP="001103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EA9" w:rsidRPr="00F30BD5" w:rsidRDefault="00892AFB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122</w:t>
      </w:r>
      <w:r w:rsidR="00A40EA9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проблемы пациента при спонтанном пневмотораксе:</w:t>
      </w:r>
    </w:p>
    <w:p w:rsidR="00A40EA9" w:rsidRPr="00BE38E7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одышка, резкая боль в грудной клетке</w:t>
      </w:r>
    </w:p>
    <w:p w:rsidR="00A40EA9" w:rsidRPr="006850EE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лающий кашель, осиплость голоса</w:t>
      </w:r>
    </w:p>
    <w:p w:rsidR="00A40EA9" w:rsidRPr="006850EE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тошнота, рвота</w:t>
      </w:r>
    </w:p>
    <w:p w:rsidR="00A40EA9" w:rsidRPr="00F30BD5" w:rsidRDefault="00A40EA9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EA9" w:rsidRDefault="00892AFB" w:rsidP="00DC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</w:t>
      </w:r>
      <w:r w:rsidR="00A40EA9" w:rsidRPr="00136C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40EA9" w:rsidRPr="00136C94">
        <w:rPr>
          <w:rFonts w:ascii="Times New Roman" w:hAnsi="Times New Roman" w:cs="Times New Roman"/>
          <w:b/>
          <w:sz w:val="24"/>
          <w:szCs w:val="24"/>
        </w:rPr>
        <w:t>Пикфлоуметрия</w:t>
      </w:r>
      <w:proofErr w:type="spellEnd"/>
      <w:r w:rsidR="00A40EA9" w:rsidRPr="00136C94">
        <w:rPr>
          <w:rFonts w:ascii="Times New Roman" w:hAnsi="Times New Roman" w:cs="Times New Roman"/>
          <w:b/>
          <w:sz w:val="24"/>
          <w:szCs w:val="24"/>
        </w:rPr>
        <w:t xml:space="preserve"> это определение:</w:t>
      </w:r>
    </w:p>
    <w:p w:rsidR="00A40EA9" w:rsidRPr="00136C94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36C9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C94">
        <w:rPr>
          <w:rFonts w:ascii="Times New Roman" w:hAnsi="Times New Roman" w:cs="Times New Roman"/>
          <w:sz w:val="24"/>
          <w:szCs w:val="24"/>
        </w:rPr>
        <w:t>дыхательного объема</w:t>
      </w:r>
    </w:p>
    <w:p w:rsidR="00A40EA9" w:rsidRPr="00136C94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36C9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6C94">
        <w:rPr>
          <w:rFonts w:ascii="Times New Roman" w:hAnsi="Times New Roman" w:cs="Times New Roman"/>
          <w:sz w:val="24"/>
          <w:szCs w:val="24"/>
        </w:rPr>
        <w:t>жизненной емкости легких</w:t>
      </w:r>
    </w:p>
    <w:p w:rsidR="00A40EA9" w:rsidRPr="00136C94" w:rsidRDefault="00A40EA9" w:rsidP="00DC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 </w:t>
      </w:r>
      <w:r w:rsidRPr="00136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пиковой скорости выдоха</w:t>
      </w:r>
    </w:p>
    <w:p w:rsidR="00A40EA9" w:rsidRPr="00F30BD5" w:rsidRDefault="00A40EA9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EA9" w:rsidRPr="00F30BD5" w:rsidRDefault="00892AFB" w:rsidP="00F30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</w:t>
      </w:r>
      <w:r w:rsidR="00A40EA9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Ингаляционным </w:t>
      </w:r>
      <w:proofErr w:type="spellStart"/>
      <w:r w:rsidR="00A40EA9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бронхолитиком</w:t>
      </w:r>
      <w:proofErr w:type="spellEnd"/>
      <w:r w:rsidR="00A40EA9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можно пользоваться:</w:t>
      </w:r>
    </w:p>
    <w:p w:rsidR="00A40EA9" w:rsidRPr="006850EE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 чаще одного раза в сутки по 2 вдоха</w:t>
      </w:r>
    </w:p>
    <w:p w:rsidR="00A40EA9" w:rsidRPr="006850EE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неограниченно</w:t>
      </w:r>
    </w:p>
    <w:p w:rsidR="00A40EA9" w:rsidRPr="006850EE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чаще 3-4 раз в сутки по 2 вдоха</w:t>
      </w:r>
    </w:p>
    <w:p w:rsidR="00A40EA9" w:rsidRPr="00F30BD5" w:rsidRDefault="00A40EA9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2F1F52" w:rsidRDefault="00892AF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125</w:t>
      </w:r>
      <w:r w:rsidR="002D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инфаркта миокарда </w:t>
      </w:r>
      <w:proofErr w:type="gramStart"/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</w:t>
      </w:r>
      <w:proofErr w:type="gramEnd"/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5A08" w:rsidRPr="00165A08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Сжимающие боли за грудиной, снимающиеся приемом нитроглицерина</w:t>
      </w:r>
    </w:p>
    <w:p w:rsidR="00165A08" w:rsidRPr="00BE38E7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сжимающие и давящие боли за грудиной, длящиеся свыше 40- 60 минут, с холодным потом</w:t>
      </w:r>
    </w:p>
    <w:p w:rsidR="00165A08" w:rsidRPr="00165A08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левой половине грудной клетки, кровохарканье.</w:t>
      </w:r>
    </w:p>
    <w:p w:rsidR="00165A08" w:rsidRPr="00165A08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 экспираторного удушья с дистанционными сухими храпами.</w:t>
      </w:r>
    </w:p>
    <w:p w:rsidR="00165A08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колющие боли в левом боку, усиливающиеся при кашле, лихорадка.</w:t>
      </w:r>
    </w:p>
    <w:p w:rsidR="00374CD5" w:rsidRPr="00F30BD5" w:rsidRDefault="00374CD5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F1F52" w:rsidRDefault="00892AF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</w:t>
      </w:r>
      <w:r w:rsidR="002D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группе риска заболеваемости гипертонической болезнью </w:t>
      </w:r>
      <w:r w:rsidR="0068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относятся:</w:t>
      </w:r>
    </w:p>
    <w:p w:rsidR="00165A08" w:rsidRPr="00165A08" w:rsidRDefault="001A6FEB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с наследственной предрасположенностью</w:t>
      </w:r>
    </w:p>
    <w:p w:rsidR="00165A08" w:rsidRPr="00BE38E7" w:rsidRDefault="001A6FEB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избыточно употребляющие соль</w:t>
      </w:r>
    </w:p>
    <w:p w:rsidR="00165A08" w:rsidRPr="00165A08" w:rsidRDefault="001A6FEB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язвенной болезнью</w:t>
      </w:r>
    </w:p>
    <w:p w:rsidR="00165A08" w:rsidRPr="00165A08" w:rsidRDefault="001A6FEB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избыточным весом</w:t>
      </w:r>
    </w:p>
    <w:p w:rsidR="00165A08" w:rsidRDefault="001A6FEB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 с низкой физической активностью, испытывающие хронический стресс</w:t>
      </w:r>
    </w:p>
    <w:p w:rsidR="002F1F52" w:rsidRPr="00F30BD5" w:rsidRDefault="002F1F5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6389" w:rsidRDefault="00F16389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89" w:rsidRDefault="00F16389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A08" w:rsidRPr="002F1F52" w:rsidRDefault="00892AF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127</w:t>
      </w:r>
      <w:r w:rsidR="002D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жалобами при гипертоническом кризе являются:</w:t>
      </w:r>
    </w:p>
    <w:p w:rsidR="00165A08" w:rsidRPr="00165A08" w:rsidRDefault="00895D30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 удушья, кашель с пенистой мокротой</w:t>
      </w:r>
    </w:p>
    <w:p w:rsidR="00165A08" w:rsidRPr="00BE38E7" w:rsidRDefault="00895D30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боли, головокружение, мелькание «мушек» перед глазами, тошнота</w:t>
      </w:r>
    </w:p>
    <w:p w:rsidR="00165A08" w:rsidRPr="00165A08" w:rsidRDefault="00895D30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боли,  судороги</w:t>
      </w:r>
    </w:p>
    <w:p w:rsidR="00165A08" w:rsidRPr="00165A08" w:rsidRDefault="00895D30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колющие боли в области сердца, сердцебиение</w:t>
      </w:r>
    </w:p>
    <w:p w:rsidR="00165A08" w:rsidRDefault="00895D30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тошнота, рвота с примесью желчи, боли в правом подреберье.</w:t>
      </w:r>
    </w:p>
    <w:p w:rsidR="00105DA2" w:rsidRPr="00F30BD5" w:rsidRDefault="00105DA2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5DA2" w:rsidRPr="003B4B0E" w:rsidRDefault="00892AFB" w:rsidP="00F30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  <w:r w:rsidR="002D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5DA2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профилактики ревматизма используют препараты:</w:t>
      </w:r>
    </w:p>
    <w:p w:rsidR="00105DA2" w:rsidRPr="00DD2D17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бициллин</w:t>
      </w:r>
      <w:proofErr w:type="spellEnd"/>
    </w:p>
    <w:p w:rsidR="00105DA2" w:rsidRPr="006850EE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супрастин</w:t>
      </w:r>
    </w:p>
    <w:p w:rsidR="00105DA2" w:rsidRPr="006850EE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преднизолон</w:t>
      </w:r>
    </w:p>
    <w:p w:rsidR="00105DA2" w:rsidRPr="00F30BD5" w:rsidRDefault="00105DA2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5DA2" w:rsidRPr="00F30BD5" w:rsidRDefault="00892AFB" w:rsidP="00F30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129</w:t>
      </w:r>
      <w:r w:rsidR="00105DA2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лечения гипертонической болезни используют:</w:t>
      </w:r>
    </w:p>
    <w:p w:rsidR="00105DA2" w:rsidRPr="006850EE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тавегил, преднизолон</w:t>
      </w:r>
    </w:p>
    <w:p w:rsidR="00105DA2" w:rsidRPr="006850EE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ампициллин,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пертуссин</w:t>
      </w:r>
      <w:proofErr w:type="spellEnd"/>
    </w:p>
    <w:p w:rsidR="00105DA2" w:rsidRPr="00DD2D17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лозартан</w:t>
      </w:r>
      <w:proofErr w:type="spellEnd"/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индапамид</w:t>
      </w:r>
      <w:proofErr w:type="spellEnd"/>
    </w:p>
    <w:p w:rsidR="00105DA2" w:rsidRPr="00F30BD5" w:rsidRDefault="00105DA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DF4BE5" w:rsidRDefault="00892AF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</w:t>
      </w:r>
      <w:r w:rsidR="002D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Важное значение</w:t>
      </w:r>
      <w:proofErr w:type="gramEnd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диагностике ревматоидного артрита имеет: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мочи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грудной клетки</w:t>
      </w:r>
    </w:p>
    <w:p w:rsidR="00165A08" w:rsidRPr="00DD2D17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суставов</w:t>
      </w:r>
    </w:p>
    <w:p w:rsidR="00DF4BE5" w:rsidRPr="00DD2D17" w:rsidRDefault="00DF4BE5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4BE5" w:rsidRPr="00F30BD5" w:rsidRDefault="00DF4BE5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DF4BE5" w:rsidRDefault="00892AF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</w:t>
      </w:r>
      <w:r w:rsidR="002D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Деформирующим </w:t>
      </w:r>
      <w:proofErr w:type="spellStart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остеоартрозом</w:t>
      </w:r>
      <w:proofErr w:type="spellEnd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чаще болеют: 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 </w:t>
      </w:r>
    </w:p>
    <w:p w:rsidR="00165A08" w:rsidRPr="00DD2D17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старше 40 лет</w:t>
      </w:r>
    </w:p>
    <w:p w:rsid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младше 40 лет</w:t>
      </w:r>
    </w:p>
    <w:p w:rsidR="00DF4BE5" w:rsidRPr="00F30BD5" w:rsidRDefault="00DF4BE5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DF4BE5" w:rsidRDefault="00892AF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</w:t>
      </w:r>
      <w:r w:rsidR="002D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подагре в анализе крови наиболее характерно: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СОЭ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лейкоцитоз</w:t>
      </w:r>
    </w:p>
    <w:p w:rsidR="00165A08" w:rsidRPr="00DD2D17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мочевой кислоты в крови</w:t>
      </w:r>
    </w:p>
    <w:p w:rsid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ревматоидного фактора</w:t>
      </w:r>
    </w:p>
    <w:p w:rsidR="00194481" w:rsidRDefault="00194481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A08" w:rsidRPr="00DF4BE5" w:rsidRDefault="00892AF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здорового человека сахар в моче:</w:t>
      </w:r>
    </w:p>
    <w:p w:rsidR="00165A08" w:rsidRPr="00165A08" w:rsidRDefault="00D61EF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1%</w:t>
      </w:r>
    </w:p>
    <w:p w:rsidR="00165A08" w:rsidRPr="00165A08" w:rsidRDefault="00D61EF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0,5%</w:t>
      </w:r>
    </w:p>
    <w:p w:rsidR="00165A08" w:rsidRPr="00EC1A94" w:rsidRDefault="00D61EF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</w:p>
    <w:p w:rsidR="00165A08" w:rsidRDefault="00D61EF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5%</w:t>
      </w:r>
    </w:p>
    <w:p w:rsidR="00D504F2" w:rsidRPr="00194481" w:rsidRDefault="00D504F2" w:rsidP="00F544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5EB4" w:rsidRPr="00136C94" w:rsidRDefault="00F5441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134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65EB4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Экстрасистолия - это:</w:t>
      </w:r>
    </w:p>
    <w:p w:rsidR="00065EB4" w:rsidRPr="00EC1A94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преждевременное сокращение сердца вследствие внеочередного импульса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некроз сердечной мышцы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состояния, когда предсердия и желудочки сокращаются каждый в своем ритме</w:t>
      </w:r>
    </w:p>
    <w:p w:rsidR="00065EB4" w:rsidRPr="00194481" w:rsidRDefault="00065EB4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5EB4" w:rsidRPr="00194481" w:rsidRDefault="00DA66D7" w:rsidP="00194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207</w:t>
      </w:r>
      <w:r w:rsidR="00065EB4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Препараты, расширяющие коронарные сосуды: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антибиотики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гормоны</w:t>
      </w:r>
    </w:p>
    <w:p w:rsidR="00065EB4" w:rsidRPr="00EC1A94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нитраты</w:t>
      </w:r>
    </w:p>
    <w:p w:rsidR="00065EB4" w:rsidRPr="00194481" w:rsidRDefault="00065EB4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5EB4" w:rsidRPr="00194481" w:rsidRDefault="00F54415" w:rsidP="00194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</w:t>
      </w:r>
      <w:r w:rsidR="00065EB4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Водно-солевой криз характеризуется: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возбуждением, дрожью, потливостью, после криза обильное мочеиспускание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потерей сознания, судорогами</w:t>
      </w:r>
    </w:p>
    <w:p w:rsidR="00065EB4" w:rsidRPr="00EC1A94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сонливостью, заторможенностью, задержкой мочи</w:t>
      </w:r>
    </w:p>
    <w:p w:rsidR="00065EB4" w:rsidRPr="00194481" w:rsidRDefault="00065EB4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04F2" w:rsidRPr="00F31D07" w:rsidRDefault="00D504F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866DAA" w:rsidRDefault="00F5441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136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86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Потеря сознания, бледность кожных покровов, Ад 110/70 </w:t>
      </w:r>
      <w:proofErr w:type="spellStart"/>
      <w:r w:rsidR="00165A08" w:rsidRPr="0086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мм</w:t>
      </w:r>
      <w:proofErr w:type="gramStart"/>
      <w:r w:rsidR="00165A08" w:rsidRPr="0086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="00165A08" w:rsidRPr="0086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spellEnd"/>
      <w:r w:rsidR="00165A08" w:rsidRPr="0086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ст. пульс частый, удовлетворительных качеств - симптомы: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шока</w:t>
      </w:r>
    </w:p>
    <w:p w:rsidR="00165A08" w:rsidRPr="00FF2FC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обморока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коллапса</w:t>
      </w:r>
    </w:p>
    <w:p w:rsid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инфаркта</w:t>
      </w:r>
    </w:p>
    <w:p w:rsidR="00866DAA" w:rsidRPr="00F31D07" w:rsidRDefault="00866DAA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7235CB" w:rsidRDefault="00F5441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137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72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 факторам риска гипертонической болезни </w:t>
      </w:r>
      <w:r w:rsidR="0068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относи</w:t>
      </w:r>
      <w:r w:rsidR="00165A08" w:rsidRPr="0072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тся: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</w:t>
      </w:r>
    </w:p>
    <w:p w:rsidR="00165A08" w:rsidRPr="00FF2FC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избыточное потребление соли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избыточный вес</w:t>
      </w:r>
    </w:p>
    <w:p w:rsid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физическая активность, хронический стресс</w:t>
      </w:r>
    </w:p>
    <w:p w:rsidR="007235CB" w:rsidRPr="00F31D07" w:rsidRDefault="007235CB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1D07" w:rsidRPr="00F31D07" w:rsidRDefault="00F31D0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C83BB3" w:rsidRPr="00F31D07" w:rsidRDefault="00F54415" w:rsidP="00F31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</w:t>
      </w:r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эффективный путь введения антибиотиков при абсцессе легкого: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внутривенный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внутримышечный</w:t>
      </w:r>
    </w:p>
    <w:p w:rsidR="00C83BB3" w:rsidRPr="00FF2FC6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эндобронхиальный</w:t>
      </w:r>
    </w:p>
    <w:p w:rsidR="00C83BB3" w:rsidRPr="00F31D07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BB3" w:rsidRPr="00F31D07" w:rsidRDefault="00F54415" w:rsidP="00F31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139</w:t>
      </w:r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Выберите мероприятия, улучшающие дренажную функцию легких: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противокашлевые средства</w:t>
      </w:r>
    </w:p>
    <w:p w:rsidR="00C83BB3" w:rsidRPr="00FF2FC6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дренажное положение, отхаркивающие средства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строгий постельный режим, витаминотерапия</w:t>
      </w:r>
    </w:p>
    <w:p w:rsidR="00C83BB3" w:rsidRPr="00F31D07" w:rsidRDefault="00C83BB3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BB3" w:rsidRPr="00F31D07" w:rsidRDefault="00F54415" w:rsidP="00F31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C83BB3" w:rsidRPr="00110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Приоритетная проблема пациента при приступе бронхиальной астмы: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кашель с отделением большого количества гнойной мокроты</w:t>
      </w:r>
    </w:p>
    <w:p w:rsidR="00C83BB3" w:rsidRPr="00FF2FC6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удушье с затрудненным выдохом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удушье с затрудненным вдохом</w:t>
      </w:r>
    </w:p>
    <w:p w:rsidR="00C83BB3" w:rsidRPr="00F31D07" w:rsidRDefault="00C83BB3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232A6" w:rsidRPr="00FB2C74" w:rsidRDefault="002232A6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232A6" w:rsidRDefault="00F5441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Этиологические факторы хронического гепатита</w:t>
      </w:r>
      <w:r w:rsidR="0068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 </w:t>
      </w:r>
      <w:proofErr w:type="gramStart"/>
      <w:r w:rsidR="0068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5A08" w:rsidRPr="00FF2FC6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</w:t>
      </w:r>
    </w:p>
    <w:p w:rsidR="00165A08" w:rsidRPr="00FF2FC6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</w:t>
      </w:r>
    </w:p>
    <w:p w:rsidR="00165A08" w:rsidRPr="00165A08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</w:t>
      </w:r>
    </w:p>
    <w:p w:rsidR="00165A08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аутоиммунные процессы</w:t>
      </w:r>
    </w:p>
    <w:p w:rsidR="002232A6" w:rsidRPr="00FB2C74" w:rsidRDefault="002232A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2C35" w:rsidRPr="00FB2C74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82C35" w:rsidRPr="00FB2C74" w:rsidRDefault="00F54415" w:rsidP="00FB2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</w:t>
      </w:r>
      <w:r w:rsidR="00882C35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882C35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Абцесс</w:t>
      </w:r>
      <w:proofErr w:type="spellEnd"/>
      <w:r w:rsidR="00882C35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легкого – это:</w:t>
      </w:r>
    </w:p>
    <w:p w:rsidR="00882C35" w:rsidRPr="006850EE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воспаление легкого</w:t>
      </w:r>
    </w:p>
    <w:p w:rsidR="00882C35" w:rsidRPr="00FF2FC6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образование полости с гноем</w:t>
      </w:r>
    </w:p>
    <w:p w:rsidR="00882C35" w:rsidRPr="006850EE" w:rsidRDefault="00882C35" w:rsidP="00DC23AF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накопление жидкости в плевральной полости</w:t>
      </w:r>
    </w:p>
    <w:p w:rsidR="00882C35" w:rsidRPr="00FB2C74" w:rsidRDefault="00882C3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65A08" w:rsidRPr="002232A6" w:rsidRDefault="00F5441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143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Характерной локализацией иррадиации болей при заболеваниях почек являются:</w:t>
      </w:r>
    </w:p>
    <w:p w:rsidR="00165A08" w:rsidRPr="00B76BD5" w:rsidRDefault="00165A08" w:rsidP="00293D75">
      <w:pPr>
        <w:pStyle w:val="ae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сердца и левой руки</w:t>
      </w:r>
    </w:p>
    <w:p w:rsidR="00165A08" w:rsidRPr="00B76BD5" w:rsidRDefault="00165A08" w:rsidP="00293D75">
      <w:pPr>
        <w:pStyle w:val="ae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 верхний квадрат живота и лопатки</w:t>
      </w:r>
    </w:p>
    <w:p w:rsidR="00165A08" w:rsidRPr="00667B34" w:rsidRDefault="00165A08" w:rsidP="00293D75">
      <w:pPr>
        <w:pStyle w:val="ae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поясница и пах</w:t>
      </w:r>
    </w:p>
    <w:p w:rsidR="00165A08" w:rsidRPr="00B76BD5" w:rsidRDefault="00165A08" w:rsidP="00293D75">
      <w:pPr>
        <w:pStyle w:val="ae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пупка</w:t>
      </w:r>
    </w:p>
    <w:p w:rsidR="002232A6" w:rsidRPr="008C4F08" w:rsidRDefault="002232A6" w:rsidP="001103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57A" w:rsidRPr="00063C88" w:rsidRDefault="00F54415" w:rsidP="001D1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  <w:r w:rsidR="001D157A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нарушениям ритма сердца, опасным для жизни относится:</w:t>
      </w:r>
    </w:p>
    <w:p w:rsidR="001D157A" w:rsidRPr="006850EE" w:rsidRDefault="001D157A" w:rsidP="001D1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экстрасистолия</w:t>
      </w:r>
    </w:p>
    <w:p w:rsidR="001D157A" w:rsidRPr="00DC6F65" w:rsidRDefault="001D157A" w:rsidP="001D1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фибрилляция желудочков</w:t>
      </w:r>
    </w:p>
    <w:p w:rsidR="001D157A" w:rsidRPr="006850EE" w:rsidRDefault="001D157A" w:rsidP="001D1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синусовая тахикардия</w:t>
      </w:r>
    </w:p>
    <w:p w:rsidR="001D157A" w:rsidRPr="00063C88" w:rsidRDefault="001D157A" w:rsidP="001D15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57A" w:rsidRPr="00063C88" w:rsidRDefault="00F54415" w:rsidP="001D1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</w:t>
      </w:r>
      <w:r w:rsidR="001D157A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Этиология ревматизма:</w:t>
      </w:r>
    </w:p>
    <w:p w:rsidR="001D157A" w:rsidRPr="006850EE" w:rsidRDefault="001D157A" w:rsidP="001D1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вирусы</w:t>
      </w:r>
    </w:p>
    <w:p w:rsidR="001D157A" w:rsidRPr="00DC6F65" w:rsidRDefault="001D157A" w:rsidP="001D1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DC6F65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DC6F65">
        <w:rPr>
          <w:rFonts w:ascii="Times New Roman" w:eastAsia="Times New Roman" w:hAnsi="Times New Roman" w:cs="Times New Roman"/>
          <w:sz w:val="24"/>
          <w:szCs w:val="24"/>
          <w:lang w:eastAsia="ru-RU"/>
        </w:rPr>
        <w:t>-гемолитический стрептококк</w:t>
      </w:r>
    </w:p>
    <w:p w:rsidR="001D157A" w:rsidRPr="006850EE" w:rsidRDefault="001D157A" w:rsidP="001D1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пневмококк</w:t>
      </w:r>
    </w:p>
    <w:p w:rsidR="001D157A" w:rsidRDefault="001D157A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A08" w:rsidRPr="002232A6" w:rsidRDefault="00F5441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146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Сахарный диабет II типа</w:t>
      </w:r>
      <w:proofErr w:type="gramStart"/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165A08" w:rsidRPr="00B76BD5" w:rsidRDefault="00165A08" w:rsidP="00293D75">
      <w:pPr>
        <w:pStyle w:val="ae"/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у лиц старше 40 лет</w:t>
      </w:r>
    </w:p>
    <w:p w:rsidR="00165A08" w:rsidRPr="00354331" w:rsidRDefault="00165A08" w:rsidP="00293D75">
      <w:pPr>
        <w:pStyle w:val="ae"/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у лиц с ожирением</w:t>
      </w:r>
    </w:p>
    <w:p w:rsidR="00165A08" w:rsidRPr="00B76BD5" w:rsidRDefault="00165A08" w:rsidP="00293D75">
      <w:pPr>
        <w:pStyle w:val="ae"/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склонностью к развитию </w:t>
      </w:r>
      <w:proofErr w:type="spellStart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кетоацидоза</w:t>
      </w:r>
      <w:proofErr w:type="spellEnd"/>
    </w:p>
    <w:p w:rsidR="00165A08" w:rsidRPr="00B76BD5" w:rsidRDefault="00165A08" w:rsidP="00293D75">
      <w:pPr>
        <w:pStyle w:val="ae"/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склонностью к развитию гипогликемии</w:t>
      </w:r>
    </w:p>
    <w:p w:rsidR="002232A6" w:rsidRPr="00F16389" w:rsidRDefault="002232A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65A08" w:rsidRPr="002232A6" w:rsidRDefault="00F5441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147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Факторами риска з</w:t>
      </w:r>
      <w:r w:rsidR="0068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аболеваний органов дыхания не являе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тся:</w:t>
      </w:r>
    </w:p>
    <w:p w:rsidR="00165A08" w:rsidRPr="00354331" w:rsidRDefault="00165A08" w:rsidP="00293D75">
      <w:pPr>
        <w:pStyle w:val="ae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</w:t>
      </w:r>
    </w:p>
    <w:p w:rsidR="00165A08" w:rsidRPr="00B76BD5" w:rsidRDefault="00165A08" w:rsidP="00293D75">
      <w:pPr>
        <w:pStyle w:val="ae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ожирение</w:t>
      </w:r>
    </w:p>
    <w:p w:rsidR="00165A08" w:rsidRPr="00354331" w:rsidRDefault="00165A08" w:rsidP="00293D75">
      <w:pPr>
        <w:pStyle w:val="ae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вредность</w:t>
      </w:r>
    </w:p>
    <w:p w:rsidR="00165A08" w:rsidRPr="00354331" w:rsidRDefault="00165A08" w:rsidP="00293D75">
      <w:pPr>
        <w:pStyle w:val="ae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</w:t>
      </w:r>
    </w:p>
    <w:p w:rsidR="00165A08" w:rsidRPr="00354331" w:rsidRDefault="00165A08" w:rsidP="00293D75">
      <w:pPr>
        <w:pStyle w:val="ae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атмосферного воздуха</w:t>
      </w:r>
    </w:p>
    <w:p w:rsidR="00C87B21" w:rsidRPr="00F16389" w:rsidRDefault="00C87B2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2"/>
          <w:szCs w:val="12"/>
          <w:highlight w:val="yellow"/>
          <w:lang w:eastAsia="ru-RU"/>
        </w:rPr>
      </w:pPr>
    </w:p>
    <w:p w:rsidR="00165A08" w:rsidRPr="00A5430F" w:rsidRDefault="00F5441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A5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Потрясающий озноб, боли в грудной клетке, кашель с «ржавой» мокротой - возможные симптомы:</w:t>
      </w:r>
    </w:p>
    <w:p w:rsidR="00165A08" w:rsidRPr="00B76BD5" w:rsidRDefault="00165A08" w:rsidP="00293D75">
      <w:pPr>
        <w:pStyle w:val="ae"/>
        <w:numPr>
          <w:ilvl w:val="0"/>
          <w:numId w:val="6"/>
        </w:numPr>
        <w:spacing w:after="0" w:line="240" w:lineRule="auto"/>
        <w:ind w:left="426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ОРВИ</w:t>
      </w:r>
    </w:p>
    <w:p w:rsidR="00165A08" w:rsidRPr="00A96E0A" w:rsidRDefault="00165A08" w:rsidP="00293D75">
      <w:pPr>
        <w:pStyle w:val="ae"/>
        <w:numPr>
          <w:ilvl w:val="0"/>
          <w:numId w:val="6"/>
        </w:numPr>
        <w:spacing w:after="0" w:line="240" w:lineRule="auto"/>
        <w:ind w:left="426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крупозной пневмонии</w:t>
      </w:r>
    </w:p>
    <w:p w:rsidR="00165A08" w:rsidRPr="00B76BD5" w:rsidRDefault="00165A08" w:rsidP="00293D75">
      <w:pPr>
        <w:pStyle w:val="ae"/>
        <w:numPr>
          <w:ilvl w:val="0"/>
          <w:numId w:val="6"/>
        </w:numPr>
        <w:spacing w:after="0" w:line="240" w:lineRule="auto"/>
        <w:ind w:left="426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бронхита</w:t>
      </w:r>
    </w:p>
    <w:p w:rsidR="00165A08" w:rsidRPr="00B76BD5" w:rsidRDefault="00165A08" w:rsidP="00293D75">
      <w:pPr>
        <w:pStyle w:val="ae"/>
        <w:numPr>
          <w:ilvl w:val="0"/>
          <w:numId w:val="6"/>
        </w:numPr>
        <w:spacing w:after="0" w:line="240" w:lineRule="auto"/>
        <w:ind w:left="426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очаговой пневмонии</w:t>
      </w:r>
    </w:p>
    <w:p w:rsidR="00C87B21" w:rsidRPr="00F16389" w:rsidRDefault="00C87B2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65A08" w:rsidRPr="00A5430F" w:rsidRDefault="00F5441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149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A5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Медсестра рекомендует пациенту использовать карманный ингалятор </w:t>
      </w:r>
      <w:proofErr w:type="gramStart"/>
      <w:r w:rsidR="00165A08" w:rsidRPr="00A5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165A08" w:rsidRPr="00A5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5A08" w:rsidRPr="00B76BD5" w:rsidRDefault="00165A08" w:rsidP="00293D75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кровохарканьи</w:t>
      </w:r>
      <w:proofErr w:type="spellEnd"/>
    </w:p>
    <w:p w:rsidR="00165A08" w:rsidRPr="00B76BD5" w:rsidRDefault="00165A08" w:rsidP="00293D75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сухом упорном </w:t>
      </w:r>
      <w:proofErr w:type="gramStart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кашле</w:t>
      </w:r>
      <w:proofErr w:type="gramEnd"/>
    </w:p>
    <w:p w:rsidR="00165A08" w:rsidRPr="00A96E0A" w:rsidRDefault="00165A08" w:rsidP="00293D75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0A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</w:t>
      </w:r>
    </w:p>
    <w:p w:rsidR="00165A08" w:rsidRPr="00B76BD5" w:rsidRDefault="00165A08" w:rsidP="00293D75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болях</w:t>
      </w:r>
      <w:proofErr w:type="gramEnd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грудной клетке</w:t>
      </w:r>
    </w:p>
    <w:p w:rsidR="00165A08" w:rsidRPr="00B76BD5" w:rsidRDefault="00165A08" w:rsidP="00293D75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болях</w:t>
      </w:r>
      <w:proofErr w:type="gramEnd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сердце</w:t>
      </w:r>
    </w:p>
    <w:p w:rsidR="00C87B21" w:rsidRPr="008C4F08" w:rsidRDefault="00C87B21" w:rsidP="004867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168" w:rsidRPr="00136C94" w:rsidRDefault="00F54415" w:rsidP="008C4F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Стенокардия напряжения - это:</w:t>
      </w:r>
    </w:p>
    <w:p w:rsidR="00784168" w:rsidRPr="00174ED2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длительность боли за грудиной 10 мин.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длительность боли за грудиной 2 часа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длительность боли за грудиной 3 часа</w:t>
      </w:r>
    </w:p>
    <w:p w:rsidR="00784168" w:rsidRPr="008C4F08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168" w:rsidRPr="008C4F08" w:rsidRDefault="00F54415" w:rsidP="008C4F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</w:t>
      </w:r>
      <w:r w:rsidR="00784168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нарушениям ритма относят: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приступ стенокардии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инфаркт миокарда</w:t>
      </w:r>
    </w:p>
    <w:p w:rsidR="00784168" w:rsidRPr="00174ED2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пароксизмальную тахикардию</w:t>
      </w:r>
    </w:p>
    <w:p w:rsidR="00784168" w:rsidRPr="00063C88" w:rsidRDefault="00784168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C87B21" w:rsidRDefault="00F5441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пиелонефритах питьевой режим:</w:t>
      </w:r>
    </w:p>
    <w:p w:rsidR="00165A08" w:rsidRPr="00B76BD5" w:rsidRDefault="00165A08" w:rsidP="00293D75">
      <w:pPr>
        <w:pStyle w:val="ae"/>
        <w:numPr>
          <w:ilvl w:val="0"/>
          <w:numId w:val="10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ограниченный</w:t>
      </w:r>
    </w:p>
    <w:p w:rsidR="00165A08" w:rsidRPr="00B76BD5" w:rsidRDefault="00165A08" w:rsidP="00293D75">
      <w:pPr>
        <w:pStyle w:val="ae"/>
        <w:numPr>
          <w:ilvl w:val="0"/>
          <w:numId w:val="10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</w:t>
      </w:r>
    </w:p>
    <w:p w:rsidR="00165A08" w:rsidRPr="003B5195" w:rsidRDefault="00165A08" w:rsidP="00293D75">
      <w:pPr>
        <w:pStyle w:val="ae"/>
        <w:numPr>
          <w:ilvl w:val="0"/>
          <w:numId w:val="10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усиленный</w:t>
      </w:r>
    </w:p>
    <w:p w:rsidR="00C87B21" w:rsidRPr="00B76BD5" w:rsidRDefault="00165A08" w:rsidP="00293D75">
      <w:pPr>
        <w:pStyle w:val="ae"/>
        <w:numPr>
          <w:ilvl w:val="0"/>
          <w:numId w:val="10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значения</w:t>
      </w:r>
    </w:p>
    <w:p w:rsidR="00C87B21" w:rsidRPr="00063C88" w:rsidRDefault="00C87B21" w:rsidP="0048670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165A08" w:rsidRPr="00C87B21" w:rsidRDefault="008739FE" w:rsidP="003B5195">
      <w:pPr>
        <w:spacing w:after="0" w:line="240" w:lineRule="auto"/>
        <w:ind w:hanging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54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153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развитию пневмонии предрасполагают:</w:t>
      </w:r>
    </w:p>
    <w:p w:rsidR="00165A08" w:rsidRPr="00B76BD5" w:rsidRDefault="00165A08" w:rsidP="00293D75">
      <w:pPr>
        <w:pStyle w:val="ae"/>
        <w:numPr>
          <w:ilvl w:val="0"/>
          <w:numId w:val="12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артериальное давление</w:t>
      </w:r>
    </w:p>
    <w:p w:rsidR="00165A08" w:rsidRPr="00B76BD5" w:rsidRDefault="00165A08" w:rsidP="00293D75">
      <w:pPr>
        <w:pStyle w:val="ae"/>
        <w:numPr>
          <w:ilvl w:val="0"/>
          <w:numId w:val="12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</w:t>
      </w:r>
    </w:p>
    <w:p w:rsidR="00165A08" w:rsidRPr="003B5195" w:rsidRDefault="00165A08" w:rsidP="00293D75">
      <w:pPr>
        <w:pStyle w:val="ae"/>
        <w:numPr>
          <w:ilvl w:val="0"/>
          <w:numId w:val="12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</w:t>
      </w:r>
    </w:p>
    <w:p w:rsidR="00C87B21" w:rsidRPr="008846BC" w:rsidRDefault="00165A08" w:rsidP="008846BC">
      <w:pPr>
        <w:pStyle w:val="ae"/>
        <w:numPr>
          <w:ilvl w:val="0"/>
          <w:numId w:val="12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бронхит</w:t>
      </w:r>
    </w:p>
    <w:p w:rsidR="00165A08" w:rsidRPr="00C87B21" w:rsidRDefault="00F54415" w:rsidP="00873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симптом бронхиальной астмы:</w:t>
      </w:r>
    </w:p>
    <w:p w:rsidR="00165A08" w:rsidRPr="00B76BD5" w:rsidRDefault="00165A08" w:rsidP="00293D75">
      <w:pPr>
        <w:pStyle w:val="ae"/>
        <w:numPr>
          <w:ilvl w:val="0"/>
          <w:numId w:val="14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 с затрудненным вдохом, кашель со слизистой мокротой</w:t>
      </w:r>
    </w:p>
    <w:p w:rsidR="00165A08" w:rsidRPr="00B76BD5" w:rsidRDefault="00165A08" w:rsidP="00293D75">
      <w:pPr>
        <w:pStyle w:val="ae"/>
        <w:numPr>
          <w:ilvl w:val="0"/>
          <w:numId w:val="14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кровохарканье, одышка</w:t>
      </w:r>
    </w:p>
    <w:p w:rsidR="00165A08" w:rsidRPr="00B76BD5" w:rsidRDefault="00165A08" w:rsidP="00293D75">
      <w:pPr>
        <w:pStyle w:val="ae"/>
        <w:numPr>
          <w:ilvl w:val="0"/>
          <w:numId w:val="14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 с затрудненным вдохом, сухие свистящие хрипы</w:t>
      </w:r>
    </w:p>
    <w:p w:rsidR="00165A08" w:rsidRPr="003B5195" w:rsidRDefault="00165A08" w:rsidP="00293D75">
      <w:pPr>
        <w:pStyle w:val="ae"/>
        <w:numPr>
          <w:ilvl w:val="0"/>
          <w:numId w:val="14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 с затрудненным выдохом, сухие свистящие хрипы</w:t>
      </w:r>
    </w:p>
    <w:p w:rsidR="00C87B21" w:rsidRPr="00063C88" w:rsidRDefault="00C87B21" w:rsidP="00076A4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165A08" w:rsidRPr="00C87B21" w:rsidRDefault="00F54415" w:rsidP="00873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острого </w:t>
      </w:r>
      <w:proofErr w:type="spellStart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гломерулонефрита</w:t>
      </w:r>
      <w:proofErr w:type="spellEnd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характерно:</w:t>
      </w:r>
    </w:p>
    <w:p w:rsidR="00165A08" w:rsidRPr="00B76BD5" w:rsidRDefault="00165A08" w:rsidP="00293D75">
      <w:pPr>
        <w:pStyle w:val="ae"/>
        <w:numPr>
          <w:ilvl w:val="0"/>
          <w:numId w:val="1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отеки на ногах, цианоз</w:t>
      </w:r>
    </w:p>
    <w:p w:rsidR="00165A08" w:rsidRPr="003B5195" w:rsidRDefault="00165A08" w:rsidP="00293D75">
      <w:pPr>
        <w:pStyle w:val="ae"/>
        <w:numPr>
          <w:ilvl w:val="0"/>
          <w:numId w:val="1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отеки на лице, гематурия</w:t>
      </w:r>
    </w:p>
    <w:p w:rsidR="00165A08" w:rsidRPr="00B76BD5" w:rsidRDefault="00165A08" w:rsidP="00293D75">
      <w:pPr>
        <w:pStyle w:val="ae"/>
        <w:numPr>
          <w:ilvl w:val="0"/>
          <w:numId w:val="1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АД, повышение температуры</w:t>
      </w:r>
    </w:p>
    <w:p w:rsidR="00C87B21" w:rsidRPr="00391B8C" w:rsidRDefault="00165A08" w:rsidP="00391B8C">
      <w:pPr>
        <w:pStyle w:val="ae"/>
        <w:numPr>
          <w:ilvl w:val="0"/>
          <w:numId w:val="1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пояснице, пиурия</w:t>
      </w:r>
    </w:p>
    <w:p w:rsidR="00165A08" w:rsidRPr="00C87B21" w:rsidRDefault="00F54415" w:rsidP="00873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15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 рекомендуемой диеты при мочекаменной болезни зависит </w:t>
      </w:r>
      <w:proofErr w:type="gramStart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5A08" w:rsidRPr="003B5195" w:rsidRDefault="00165A08" w:rsidP="00293D75">
      <w:pPr>
        <w:pStyle w:val="ae"/>
        <w:numPr>
          <w:ilvl w:val="0"/>
          <w:numId w:val="16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химического состава камней</w:t>
      </w:r>
    </w:p>
    <w:p w:rsidR="00165A08" w:rsidRPr="00B76BD5" w:rsidRDefault="00165A08" w:rsidP="00293D75">
      <w:pPr>
        <w:pStyle w:val="ae"/>
        <w:numPr>
          <w:ilvl w:val="0"/>
          <w:numId w:val="16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веса больного</w:t>
      </w:r>
    </w:p>
    <w:p w:rsidR="00165A08" w:rsidRPr="00B76BD5" w:rsidRDefault="00165A08" w:rsidP="00293D75">
      <w:pPr>
        <w:pStyle w:val="ae"/>
        <w:numPr>
          <w:ilvl w:val="0"/>
          <w:numId w:val="16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частоты приступов почечной колики</w:t>
      </w:r>
    </w:p>
    <w:p w:rsidR="00C87B21" w:rsidRPr="00063C88" w:rsidRDefault="00C87B2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F22" w:rsidRPr="00063C88" w:rsidRDefault="00F54415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22F22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Потенциальная проблема пациента при крупозной пневмонии:</w:t>
      </w:r>
    </w:p>
    <w:p w:rsidR="00122F22" w:rsidRPr="006850E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кашель </w:t>
      </w:r>
      <w:proofErr w:type="gram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ржавой мокротой</w:t>
      </w:r>
    </w:p>
    <w:p w:rsidR="00122F22" w:rsidRPr="006850E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боль в грудной клетке</w:t>
      </w:r>
    </w:p>
    <w:p w:rsidR="00122F22" w:rsidRPr="008739F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739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дыхательная недостаточность</w:t>
      </w:r>
    </w:p>
    <w:p w:rsidR="00122F22" w:rsidRPr="006850EE" w:rsidRDefault="00122F22" w:rsidP="00DC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F22" w:rsidRPr="00063C88" w:rsidRDefault="00F54415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22F22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больного к анализу кала на скрытую кровь:</w:t>
      </w:r>
    </w:p>
    <w:p w:rsidR="00122F22" w:rsidRPr="008739F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исключить из пищи мясо, рыбу, зелень</w:t>
      </w:r>
    </w:p>
    <w:p w:rsidR="00122F22" w:rsidRPr="006850EE" w:rsidRDefault="003B519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22F22"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исключить из пищи черный хлеб, молоко</w:t>
      </w:r>
    </w:p>
    <w:p w:rsidR="00122F22" w:rsidRPr="006850E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исключить из пищи жиры, жидкость</w:t>
      </w:r>
    </w:p>
    <w:p w:rsidR="00122F22" w:rsidRPr="00561DB2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F22" w:rsidRPr="00063C88" w:rsidRDefault="00F54415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22F22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дуоденальном зондировании порция "В" - это содержимое:</w:t>
      </w:r>
    </w:p>
    <w:p w:rsidR="00122F22" w:rsidRPr="006850E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12-ти перстной кишки</w:t>
      </w:r>
    </w:p>
    <w:p w:rsidR="00122F22" w:rsidRPr="008739F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739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желчного пузыря</w:t>
      </w:r>
    </w:p>
    <w:p w:rsidR="00122F22" w:rsidRPr="006850E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печени</w:t>
      </w:r>
    </w:p>
    <w:p w:rsidR="00122F22" w:rsidRPr="00561DB2" w:rsidRDefault="00122F2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CF2016" w:rsidRDefault="00F5441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CF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Признаком </w:t>
      </w:r>
      <w:proofErr w:type="gramStart"/>
      <w:r w:rsidR="00165A08" w:rsidRPr="00CF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повышенного</w:t>
      </w:r>
      <w:proofErr w:type="gramEnd"/>
      <w:r w:rsidR="00165A08" w:rsidRPr="00CF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 является:</w:t>
      </w:r>
    </w:p>
    <w:p w:rsidR="00165A08" w:rsidRPr="00165A08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слабый, нитевидный</w:t>
      </w:r>
    </w:p>
    <w:p w:rsidR="00165A08" w:rsidRPr="00145741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45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напряженный, ритмичный</w:t>
      </w:r>
    </w:p>
    <w:p w:rsidR="00165A08" w:rsidRPr="00165A08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аритмичный, удовлетворительного наполнения</w:t>
      </w:r>
    </w:p>
    <w:p w:rsidR="00165A08" w:rsidRPr="00B721B4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удовлетворительного наполнения и напряжения </w:t>
      </w:r>
    </w:p>
    <w:p w:rsidR="00165A08" w:rsidRPr="00CF2016" w:rsidRDefault="007C1DFF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161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CF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Причиной внезапной смерти может быть:</w:t>
      </w:r>
    </w:p>
    <w:p w:rsidR="00165A08" w:rsidRPr="00165A08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ХПН</w:t>
      </w:r>
    </w:p>
    <w:p w:rsidR="00165A08" w:rsidRPr="00B721B4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инфаркт миокарда</w:t>
      </w:r>
    </w:p>
    <w:p w:rsidR="00165A08" w:rsidRPr="00165A08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</w:t>
      </w:r>
    </w:p>
    <w:p w:rsidR="00165A08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гастрит</w:t>
      </w:r>
    </w:p>
    <w:p w:rsidR="00165A08" w:rsidRPr="00561DB2" w:rsidRDefault="00165A08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90BB0" w:rsidRPr="00063C88" w:rsidRDefault="007C1DFF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90BB0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определяется в каждой порции мочи при проведении пробы </w:t>
      </w:r>
      <w:proofErr w:type="spellStart"/>
      <w:r w:rsidR="00990BB0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Зимницкого</w:t>
      </w:r>
      <w:proofErr w:type="spellEnd"/>
      <w:r w:rsidR="00990BB0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0BB0" w:rsidRPr="006850EE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белок, эритроциты</w:t>
      </w:r>
    </w:p>
    <w:p w:rsidR="00990BB0" w:rsidRPr="006850EE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лейкоциты, цилиндры</w:t>
      </w:r>
    </w:p>
    <w:p w:rsidR="00990BB0" w:rsidRPr="00B721B4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количество мочи, удельный вес</w:t>
      </w:r>
    </w:p>
    <w:p w:rsidR="00990BB0" w:rsidRPr="00391B8C" w:rsidRDefault="00990BB0" w:rsidP="00DC23A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0BB0" w:rsidRPr="00063C88" w:rsidRDefault="007C1DF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163</w:t>
      </w:r>
      <w:r w:rsidR="00990BB0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Выберите противокашлевые препараты:</w:t>
      </w:r>
    </w:p>
    <w:p w:rsidR="00990BB0" w:rsidRPr="00B721B4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кодеин, </w:t>
      </w:r>
      <w:proofErr w:type="spellStart"/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либексин</w:t>
      </w:r>
      <w:proofErr w:type="spellEnd"/>
    </w:p>
    <w:p w:rsidR="00990BB0" w:rsidRPr="006850EE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беродуал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, эуфиллин</w:t>
      </w:r>
    </w:p>
    <w:p w:rsidR="00990BB0" w:rsidRPr="006850EE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бисептол, парацетамол</w:t>
      </w:r>
    </w:p>
    <w:p w:rsidR="00990BB0" w:rsidRPr="00561DB2" w:rsidRDefault="00990BB0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6B0C02" w:rsidRDefault="007C1DFF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164</w:t>
      </w:r>
      <w:r w:rsidR="00C8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6B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Нечипоренко исследуют: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порцию мочи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последнюю порцию мочи</w:t>
      </w:r>
    </w:p>
    <w:p w:rsidR="00165A08" w:rsidRPr="00391B8C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утреннюю, среднюю порцию мочи</w:t>
      </w:r>
      <w:r w:rsidR="00165A08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</w:p>
    <w:p w:rsidR="00165A08" w:rsidRPr="00CF0552" w:rsidRDefault="007C1DFF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</w:t>
      </w:r>
      <w:r w:rsidR="00C8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CF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сердечных сокращений у взрослого человека в норме (ударов в минуту):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85-90</w:t>
      </w:r>
    </w:p>
    <w:p w:rsidR="00165A08" w:rsidRPr="006274A3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F360C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60-9</w:t>
      </w:r>
      <w:r w:rsidR="00165A08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40-50</w:t>
      </w:r>
    </w:p>
    <w:p w:rsidR="00165A08" w:rsidRPr="00391B8C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90-100      </w:t>
      </w:r>
    </w:p>
    <w:p w:rsidR="00165A08" w:rsidRPr="00CF0552" w:rsidRDefault="007C1DFF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166</w:t>
      </w:r>
      <w:r w:rsidR="00C8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CF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Учащение пульса называется: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брадикардией</w:t>
      </w:r>
    </w:p>
    <w:p w:rsidR="00165A08" w:rsidRPr="006274A3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тахикардией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асистолией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экстасистолией</w:t>
      </w:r>
      <w:proofErr w:type="spell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165A08" w:rsidRPr="0008746B" w:rsidRDefault="007C1DFF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167</w:t>
      </w:r>
      <w:r w:rsidR="00C8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08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болевого синдрома при типичной клинике острого инфаркта миокарда:</w:t>
      </w:r>
    </w:p>
    <w:p w:rsidR="00165A08" w:rsidRPr="00F54CD6" w:rsidRDefault="00165A08" w:rsidP="00293D75">
      <w:pPr>
        <w:pStyle w:val="ae"/>
        <w:numPr>
          <w:ilvl w:val="0"/>
          <w:numId w:val="19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</w:t>
      </w:r>
    </w:p>
    <w:p w:rsidR="00165A08" w:rsidRPr="00F54CD6" w:rsidRDefault="00165A08" w:rsidP="00293D75">
      <w:pPr>
        <w:pStyle w:val="ae"/>
        <w:numPr>
          <w:ilvl w:val="0"/>
          <w:numId w:val="19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</w:t>
      </w:r>
    </w:p>
    <w:p w:rsidR="00165A08" w:rsidRPr="006274A3" w:rsidRDefault="00165A08" w:rsidP="00293D75">
      <w:pPr>
        <w:pStyle w:val="ae"/>
        <w:numPr>
          <w:ilvl w:val="0"/>
          <w:numId w:val="19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минут, несколько часов или сутки</w:t>
      </w:r>
    </w:p>
    <w:p w:rsidR="00165A08" w:rsidRPr="00F54CD6" w:rsidRDefault="00165A08" w:rsidP="00293D75">
      <w:pPr>
        <w:pStyle w:val="ae"/>
        <w:numPr>
          <w:ilvl w:val="0"/>
          <w:numId w:val="19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месяцев</w:t>
      </w: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65A08" w:rsidRPr="00221662" w:rsidRDefault="007C1DFF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</w:t>
      </w:r>
      <w:r w:rsidR="00C8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22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Нормальными цифрами систолического давления являются:</w:t>
      </w:r>
    </w:p>
    <w:p w:rsidR="00165A08" w:rsidRPr="00F54CD6" w:rsidRDefault="00165A08" w:rsidP="00293D75">
      <w:pPr>
        <w:pStyle w:val="ae"/>
        <w:numPr>
          <w:ilvl w:val="0"/>
          <w:numId w:val="20"/>
        </w:numPr>
        <w:spacing w:after="0" w:line="240" w:lineRule="auto"/>
        <w:ind w:left="567"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60-70 мм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т. ст.</w:t>
      </w:r>
    </w:p>
    <w:p w:rsidR="00165A08" w:rsidRPr="00F54CD6" w:rsidRDefault="00165A08" w:rsidP="00293D75">
      <w:pPr>
        <w:pStyle w:val="ae"/>
        <w:numPr>
          <w:ilvl w:val="0"/>
          <w:numId w:val="20"/>
        </w:numPr>
        <w:spacing w:after="0" w:line="240" w:lineRule="auto"/>
        <w:ind w:left="567"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75-85 мм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т. ст.</w:t>
      </w:r>
    </w:p>
    <w:p w:rsidR="00165A08" w:rsidRPr="006274A3" w:rsidRDefault="00165A08" w:rsidP="00293D75">
      <w:pPr>
        <w:pStyle w:val="ae"/>
        <w:numPr>
          <w:ilvl w:val="0"/>
          <w:numId w:val="20"/>
        </w:numPr>
        <w:spacing w:after="0" w:line="240" w:lineRule="auto"/>
        <w:ind w:left="567"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100-135 мм</w:t>
      </w:r>
      <w:proofErr w:type="gramStart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т. ст.</w:t>
      </w:r>
    </w:p>
    <w:p w:rsidR="00165A08" w:rsidRPr="00F54CD6" w:rsidRDefault="00165A08" w:rsidP="00293D75">
      <w:pPr>
        <w:pStyle w:val="ae"/>
        <w:numPr>
          <w:ilvl w:val="0"/>
          <w:numId w:val="20"/>
        </w:numPr>
        <w:spacing w:after="0" w:line="240" w:lineRule="auto"/>
        <w:ind w:left="567"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145-160 мм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т. ст.</w:t>
      </w:r>
    </w:p>
    <w:p w:rsidR="00784168" w:rsidRPr="00582CB5" w:rsidRDefault="00784168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168" w:rsidRPr="00582CB5" w:rsidRDefault="007C1DF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</w:t>
      </w:r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"Голодные", "ночные" боли характерны </w:t>
      </w:r>
      <w:proofErr w:type="gramStart"/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хронического гастрита "А"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язвенной болезни желудка</w:t>
      </w:r>
    </w:p>
    <w:p w:rsidR="00784168" w:rsidRPr="006274A3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язвенной болезни 12-ти перстной  кишки</w:t>
      </w:r>
    </w:p>
    <w:p w:rsidR="00582CB5" w:rsidRPr="00582CB5" w:rsidRDefault="00582CB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168" w:rsidRPr="00136C94" w:rsidRDefault="007C1DFF" w:rsidP="00582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</w:t>
      </w:r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.Ведущие причины возникновения язвенной болезни:</w:t>
      </w:r>
    </w:p>
    <w:p w:rsidR="00784168" w:rsidRPr="006274A3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хеликобактер</w:t>
      </w:r>
      <w:proofErr w:type="spellEnd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пилори</w:t>
      </w:r>
      <w:proofErr w:type="spellEnd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стрессы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физическая перегрузка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переохлаждение</w:t>
      </w:r>
    </w:p>
    <w:p w:rsidR="00784168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168" w:rsidRPr="004271D7" w:rsidRDefault="007C1DFF" w:rsidP="00427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171.</w:t>
      </w:r>
      <w:r w:rsidR="00784168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Инфаркт миокарда - это: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длительность болей 10 мин.</w:t>
      </w:r>
    </w:p>
    <w:p w:rsidR="00784168" w:rsidRPr="006274A3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E7F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некроз миокарда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прокалывающие боли после сна</w:t>
      </w:r>
    </w:p>
    <w:p w:rsidR="00784168" w:rsidRPr="004271D7" w:rsidRDefault="00784168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271F" w:rsidRPr="004271D7" w:rsidRDefault="007C1DFF" w:rsidP="00427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</w:t>
      </w:r>
      <w:r w:rsidR="00C8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1271F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ревматоидном артрите преимущественно поражаются суставы: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коленные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тазобедренные </w:t>
      </w:r>
    </w:p>
    <w:p w:rsidR="0071271F" w:rsidRPr="007C3013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пястнофаланговые</w:t>
      </w:r>
      <w:proofErr w:type="spellEnd"/>
    </w:p>
    <w:p w:rsidR="0071271F" w:rsidRPr="004271D7" w:rsidRDefault="0071271F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271F" w:rsidRPr="004271D7" w:rsidRDefault="006B644D" w:rsidP="00427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173</w:t>
      </w:r>
      <w:r w:rsidR="0071271F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Показатели глюкозы в норме: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10 - 12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71271F" w:rsidRPr="007C3013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3,3 – 6.1 </w:t>
      </w:r>
      <w:proofErr w:type="spellStart"/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71271F" w:rsidRPr="004271D7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271F" w:rsidRPr="003B4B0E" w:rsidRDefault="006B644D" w:rsidP="00427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1271F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Причины гипогликемической комы:</w:t>
      </w:r>
    </w:p>
    <w:p w:rsidR="0071271F" w:rsidRPr="007C3013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передозировка инсулина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переедание</w:t>
      </w:r>
    </w:p>
    <w:p w:rsidR="0071271F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избыточное потребление соли</w:t>
      </w:r>
    </w:p>
    <w:p w:rsidR="00C87A16" w:rsidRPr="004271D7" w:rsidRDefault="00C87A1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46F7" w:rsidRPr="00B21073" w:rsidRDefault="008A46F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8A46F7" w:rsidRDefault="006B644D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</w:t>
      </w:r>
      <w:r w:rsidR="00B8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8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кровотечении с источником в желудке кал бывает:</w:t>
      </w:r>
    </w:p>
    <w:p w:rsidR="00165A08" w:rsidRP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жирный, глинистый, мажущийся</w:t>
      </w:r>
    </w:p>
    <w:p w:rsidR="00165A08" w:rsidRPr="00016B46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черный, дегтеобразный</w:t>
      </w:r>
    </w:p>
    <w:p w:rsidR="00165A08" w:rsidRP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</w:p>
    <w:p w:rsid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"рисового отвара"</w:t>
      </w:r>
    </w:p>
    <w:p w:rsidR="008A46F7" w:rsidRPr="00B21073" w:rsidRDefault="008A46F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46F7" w:rsidRPr="008A46F7" w:rsidRDefault="006B644D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176</w:t>
      </w:r>
      <w:r w:rsidR="00B8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8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 рвоты при остром панкреатите:</w:t>
      </w:r>
    </w:p>
    <w:p w:rsidR="00165A08" w:rsidRPr="00016B46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неукротимая рвота, не приносящая облегчения</w:t>
      </w:r>
    </w:p>
    <w:p w:rsidR="00165A08" w:rsidRP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сразу после приема пищи</w:t>
      </w:r>
    </w:p>
    <w:p w:rsidR="00165A08" w:rsidRP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независимо от приема пищи</w:t>
      </w:r>
    </w:p>
    <w:p w:rsid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желчью</w:t>
      </w:r>
    </w:p>
    <w:p w:rsidR="008A46F7" w:rsidRPr="00B21073" w:rsidRDefault="008A46F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46F7" w:rsidRPr="00B21073" w:rsidRDefault="008A46F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B8C" w:rsidRDefault="00391B8C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A08" w:rsidRPr="0043664C" w:rsidRDefault="006B644D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177</w:t>
      </w:r>
      <w:r w:rsidR="00B8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436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Осложнением язвенной болезни желудка и 12-перстной кишки не является:</w:t>
      </w:r>
    </w:p>
    <w:p w:rsidR="00165A08" w:rsidRPr="00FD4D1E" w:rsidRDefault="000B0939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FD4D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рубцовый стеноз</w:t>
      </w:r>
    </w:p>
    <w:p w:rsidR="00165A08" w:rsidRPr="00FD4D1E" w:rsidRDefault="000B0939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FD4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малигнизация</w:t>
      </w:r>
    </w:p>
    <w:p w:rsidR="00165A08" w:rsidRPr="00165A08" w:rsidRDefault="000B0939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прободение</w:t>
      </w:r>
    </w:p>
    <w:p w:rsidR="00165A08" w:rsidRPr="00165A08" w:rsidRDefault="000B0939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</w:t>
      </w:r>
    </w:p>
    <w:p w:rsidR="00165A08" w:rsidRPr="00016B46" w:rsidRDefault="000B0939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желтуха</w:t>
      </w:r>
      <w:r w:rsidR="003E0A70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E0A70" w:rsidRPr="00B21073" w:rsidRDefault="003E0A70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165A08" w:rsidRPr="002232A6" w:rsidRDefault="000842C3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</w:t>
      </w:r>
      <w:r w:rsidR="00B8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Промывание желудка не проводится:</w:t>
      </w:r>
    </w:p>
    <w:p w:rsidR="00165A08" w:rsidRPr="003160CE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316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желудочном кровотечении </w:t>
      </w:r>
    </w:p>
    <w:p w:rsidR="00165A08" w:rsidRPr="00165A08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отравлениях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таблетированными</w:t>
      </w:r>
      <w:proofErr w:type="spell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препаратами</w:t>
      </w:r>
    </w:p>
    <w:p w:rsidR="00165A08" w:rsidRPr="00165A08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пищевой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</w:p>
    <w:p w:rsidR="00165A08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отравлениях суррогатами  алкоголя</w:t>
      </w:r>
      <w:r w:rsidR="00FD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50EE" w:rsidRPr="00E2315D" w:rsidRDefault="006850E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0842C3" w:rsidP="00A10C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179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частое осложнение острого бронхита у лиц пожилого и старческого возраста: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хронический бронхит</w:t>
      </w:r>
    </w:p>
    <w:p w:rsidR="00EF0B96" w:rsidRPr="003160CE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очаговая пневмония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туберкулез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рак легкого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B96" w:rsidRPr="00EF0B96" w:rsidRDefault="000842C3" w:rsidP="001019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развитию пневмоний у лиц пожилого и старческого возраста предрасполагают: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переутомление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перегревание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постельный режим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стрессы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0842C3" w:rsidP="00A811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Форма инфаркта миокарда, реже встречающаяся в пожилом и старческом возрасте: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ангинозная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астматичекая</w:t>
      </w:r>
      <w:proofErr w:type="spellEnd"/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аритмическая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безболевая</w:t>
      </w:r>
      <w:proofErr w:type="spellEnd"/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0842C3" w:rsidP="00A811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Ведущая проблема артериальной гипертензии у лиц пожилого и старческого возраста: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атеросклероз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болезнь Иценко-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Кушинга</w:t>
      </w:r>
      <w:proofErr w:type="spellEnd"/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хронический пиелонефрит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феохромоцитома</w:t>
      </w:r>
      <w:proofErr w:type="spellEnd"/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0842C3" w:rsidP="00C47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Задержка мочеиспускания у лиц пожилого и старческого возраста часто связана </w:t>
      </w:r>
      <w:proofErr w:type="gramStart"/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острым 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гломерулонефритом</w:t>
      </w:r>
      <w:proofErr w:type="spellEnd"/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острым пиелонефритом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острым циститом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аденомой предстательной железы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0842C3" w:rsidP="00E23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Причина снижения эффективности пероральных препаратов железа в пожилом и старческом возрасте: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увеличение всасывания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уменьшение всасывания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ускоренная эвакуация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повышение кислотности желудочного сока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B8C" w:rsidRDefault="00391B8C" w:rsidP="00635A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B8C" w:rsidRDefault="00391B8C" w:rsidP="00635A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B96" w:rsidRPr="00EF0B96" w:rsidRDefault="000842C3" w:rsidP="00635A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</w:t>
      </w:r>
      <w:r w:rsidR="00635A7D"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 лиц пожилого и старческого возраста чаще встречается: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ревматический полиартрит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ревматоидный артрит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инфекционный артрит</w:t>
      </w:r>
    </w:p>
    <w:p w:rsidR="00EF0B96" w:rsidRPr="00293D75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остеохондроз позвоночника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0842C3" w:rsidP="00635A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Всасывание лека</w:t>
      </w:r>
      <w:proofErr w:type="gramStart"/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рств в п</w:t>
      </w:r>
      <w:proofErr w:type="gramEnd"/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ожилом и старческом возрасте: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увеличивается</w:t>
      </w:r>
    </w:p>
    <w:p w:rsidR="00EF0B96" w:rsidRPr="00293D75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уменьшается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изменяется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0842C3" w:rsidP="00DA47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 1 кг массы тела пожилому человеку необходимо белка в сутки: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3 г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2,1 г</w:t>
      </w:r>
    </w:p>
    <w:p w:rsidR="00EF0B96" w:rsidRPr="00293D75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93D75">
        <w:rPr>
          <w:rFonts w:ascii="Times New Roman" w:eastAsia="Times New Roman" w:hAnsi="Times New Roman" w:cs="Times New Roman"/>
          <w:sz w:val="24"/>
          <w:szCs w:val="24"/>
          <w:lang w:eastAsia="ru-RU"/>
        </w:rPr>
        <w:t>3) 0,8 г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1,2 г</w:t>
      </w:r>
    </w:p>
    <w:p w:rsidR="006850EE" w:rsidRPr="00DA4730" w:rsidRDefault="006850E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DA4730" w:rsidRDefault="000842C3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188</w:t>
      </w:r>
      <w:r w:rsidR="00EF0B96" w:rsidRPr="00DA473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EF0B96" w:rsidRPr="00DA4730">
        <w:rPr>
          <w:rFonts w:ascii="Times New Roman" w:hAnsi="Times New Roman" w:cs="Times New Roman"/>
          <w:b/>
          <w:sz w:val="24"/>
          <w:szCs w:val="24"/>
        </w:rPr>
        <w:t>Нейро</w:t>
      </w:r>
      <w:proofErr w:type="spellEnd"/>
      <w:r w:rsidR="00EF0B96" w:rsidRPr="00DA4730">
        <w:rPr>
          <w:rFonts w:ascii="Times New Roman" w:hAnsi="Times New Roman" w:cs="Times New Roman"/>
          <w:b/>
          <w:sz w:val="24"/>
          <w:szCs w:val="24"/>
        </w:rPr>
        <w:t>-вегетативный</w:t>
      </w:r>
      <w:proofErr w:type="gramEnd"/>
      <w:r w:rsidR="00EF0B96" w:rsidRPr="00DA4730">
        <w:rPr>
          <w:rFonts w:ascii="Times New Roman" w:hAnsi="Times New Roman" w:cs="Times New Roman"/>
          <w:b/>
          <w:sz w:val="24"/>
          <w:szCs w:val="24"/>
        </w:rPr>
        <w:t xml:space="preserve"> криз характеризуется:</w:t>
      </w:r>
    </w:p>
    <w:p w:rsidR="00EF0B96" w:rsidRPr="00293D75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3D75">
        <w:rPr>
          <w:rFonts w:ascii="Times New Roman" w:hAnsi="Times New Roman" w:cs="Times New Roman"/>
          <w:sz w:val="24"/>
          <w:szCs w:val="24"/>
        </w:rPr>
        <w:t xml:space="preserve">      1) возбуждением, дрожью, потливостью, после криза обильное мочеиспускание</w:t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2) потерей сознания, судорогами</w:t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3) сонливостью, заторможенностью, задержкой мочи</w:t>
      </w:r>
    </w:p>
    <w:p w:rsidR="00EF0B96" w:rsidRPr="00223A0E" w:rsidRDefault="00EF0B96" w:rsidP="00EF0B9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F0B96" w:rsidRPr="00DA4730" w:rsidRDefault="000842C3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189</w:t>
      </w:r>
      <w:r w:rsidR="00EF0B96" w:rsidRPr="00DA4730">
        <w:rPr>
          <w:rFonts w:ascii="Times New Roman" w:hAnsi="Times New Roman" w:cs="Times New Roman"/>
          <w:b/>
          <w:sz w:val="24"/>
          <w:szCs w:val="24"/>
        </w:rPr>
        <w:t>. Водно-солевой криз характеризуется:</w:t>
      </w:r>
      <w:r w:rsidR="00EF0B96" w:rsidRPr="00DA4730">
        <w:rPr>
          <w:rFonts w:ascii="Times New Roman" w:hAnsi="Times New Roman" w:cs="Times New Roman"/>
          <w:b/>
          <w:sz w:val="24"/>
          <w:szCs w:val="24"/>
        </w:rPr>
        <w:tab/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1) возбуждением, дрожью, потливостью, после криза обильное мочеиспускание</w:t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2) потерей сознания, судорогами</w:t>
      </w:r>
    </w:p>
    <w:p w:rsidR="00EF0B96" w:rsidRPr="00293D75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3D75">
        <w:rPr>
          <w:rFonts w:ascii="Times New Roman" w:hAnsi="Times New Roman" w:cs="Times New Roman"/>
          <w:sz w:val="24"/>
          <w:szCs w:val="24"/>
        </w:rPr>
        <w:t xml:space="preserve">      3) сонливостью, заторможенностью, задержкой мочи</w:t>
      </w:r>
    </w:p>
    <w:p w:rsidR="00EF0B96" w:rsidRPr="00223A0E" w:rsidRDefault="00EF0B96" w:rsidP="00EF0B9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EF0B96" w:rsidRPr="00223A0E" w:rsidSect="0011675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43E"/>
    <w:multiLevelType w:val="hybridMultilevel"/>
    <w:tmpl w:val="9F66B5B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44980"/>
    <w:multiLevelType w:val="hybridMultilevel"/>
    <w:tmpl w:val="F6CC8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9D056F"/>
    <w:multiLevelType w:val="hybridMultilevel"/>
    <w:tmpl w:val="62E2CF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C182E"/>
    <w:multiLevelType w:val="hybridMultilevel"/>
    <w:tmpl w:val="BAAE2E1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5310C"/>
    <w:multiLevelType w:val="hybridMultilevel"/>
    <w:tmpl w:val="9D7C17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351F3"/>
    <w:multiLevelType w:val="hybridMultilevel"/>
    <w:tmpl w:val="23EEDC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E56A3"/>
    <w:multiLevelType w:val="hybridMultilevel"/>
    <w:tmpl w:val="C396F5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4659A7"/>
    <w:multiLevelType w:val="hybridMultilevel"/>
    <w:tmpl w:val="2586062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BA2537"/>
    <w:multiLevelType w:val="hybridMultilevel"/>
    <w:tmpl w:val="EF8086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57400F"/>
    <w:multiLevelType w:val="hybridMultilevel"/>
    <w:tmpl w:val="A008ED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F6A5E"/>
    <w:multiLevelType w:val="hybridMultilevel"/>
    <w:tmpl w:val="A926C9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5A0A20"/>
    <w:multiLevelType w:val="hybridMultilevel"/>
    <w:tmpl w:val="5BB45D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AA208C"/>
    <w:multiLevelType w:val="hybridMultilevel"/>
    <w:tmpl w:val="B92AF66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2181E51"/>
    <w:multiLevelType w:val="hybridMultilevel"/>
    <w:tmpl w:val="69F2FF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B86B6E"/>
    <w:multiLevelType w:val="hybridMultilevel"/>
    <w:tmpl w:val="510CD46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1E336C"/>
    <w:multiLevelType w:val="hybridMultilevel"/>
    <w:tmpl w:val="F4DA13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E1172A"/>
    <w:multiLevelType w:val="hybridMultilevel"/>
    <w:tmpl w:val="B98841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476D78"/>
    <w:multiLevelType w:val="hybridMultilevel"/>
    <w:tmpl w:val="D7520C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B6575"/>
    <w:multiLevelType w:val="hybridMultilevel"/>
    <w:tmpl w:val="E81ADA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365517"/>
    <w:multiLevelType w:val="hybridMultilevel"/>
    <w:tmpl w:val="2F2C38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7F0DDE"/>
    <w:multiLevelType w:val="hybridMultilevel"/>
    <w:tmpl w:val="59C8CC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8"/>
  </w:num>
  <w:num w:numId="5">
    <w:abstractNumId w:val="17"/>
  </w:num>
  <w:num w:numId="6">
    <w:abstractNumId w:val="1"/>
  </w:num>
  <w:num w:numId="7">
    <w:abstractNumId w:val="12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9"/>
  </w:num>
  <w:num w:numId="14">
    <w:abstractNumId w:val="0"/>
  </w:num>
  <w:num w:numId="15">
    <w:abstractNumId w:val="2"/>
  </w:num>
  <w:num w:numId="16">
    <w:abstractNumId w:val="20"/>
  </w:num>
  <w:num w:numId="17">
    <w:abstractNumId w:val="13"/>
  </w:num>
  <w:num w:numId="18">
    <w:abstractNumId w:val="19"/>
  </w:num>
  <w:num w:numId="19">
    <w:abstractNumId w:val="8"/>
  </w:num>
  <w:num w:numId="20">
    <w:abstractNumId w:val="11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9B"/>
    <w:rsid w:val="00006311"/>
    <w:rsid w:val="000070C5"/>
    <w:rsid w:val="0001118A"/>
    <w:rsid w:val="00011B9E"/>
    <w:rsid w:val="00016B46"/>
    <w:rsid w:val="00033F9D"/>
    <w:rsid w:val="00036974"/>
    <w:rsid w:val="00063C88"/>
    <w:rsid w:val="00065EB4"/>
    <w:rsid w:val="00067F2A"/>
    <w:rsid w:val="00076A4D"/>
    <w:rsid w:val="00083F13"/>
    <w:rsid w:val="000842C3"/>
    <w:rsid w:val="00085C37"/>
    <w:rsid w:val="0008746B"/>
    <w:rsid w:val="000A503E"/>
    <w:rsid w:val="000B0939"/>
    <w:rsid w:val="000C0E56"/>
    <w:rsid w:val="000D2EA4"/>
    <w:rsid w:val="000D378F"/>
    <w:rsid w:val="000F360C"/>
    <w:rsid w:val="0010195B"/>
    <w:rsid w:val="00105DA2"/>
    <w:rsid w:val="00110330"/>
    <w:rsid w:val="00114567"/>
    <w:rsid w:val="00116751"/>
    <w:rsid w:val="00122F22"/>
    <w:rsid w:val="00136C94"/>
    <w:rsid w:val="00137EE4"/>
    <w:rsid w:val="00145741"/>
    <w:rsid w:val="001519E6"/>
    <w:rsid w:val="0015741E"/>
    <w:rsid w:val="00165A08"/>
    <w:rsid w:val="00167256"/>
    <w:rsid w:val="00174ED2"/>
    <w:rsid w:val="00192358"/>
    <w:rsid w:val="00194481"/>
    <w:rsid w:val="001A6FEB"/>
    <w:rsid w:val="001C1D78"/>
    <w:rsid w:val="001C76F1"/>
    <w:rsid w:val="001D157A"/>
    <w:rsid w:val="001F5DF4"/>
    <w:rsid w:val="00213F18"/>
    <w:rsid w:val="00221662"/>
    <w:rsid w:val="002232A6"/>
    <w:rsid w:val="00223A0E"/>
    <w:rsid w:val="00225905"/>
    <w:rsid w:val="00250230"/>
    <w:rsid w:val="00285ADE"/>
    <w:rsid w:val="00290BFA"/>
    <w:rsid w:val="00293D75"/>
    <w:rsid w:val="002A4181"/>
    <w:rsid w:val="002C0441"/>
    <w:rsid w:val="002C68CE"/>
    <w:rsid w:val="002D1382"/>
    <w:rsid w:val="002E09DC"/>
    <w:rsid w:val="002E2D92"/>
    <w:rsid w:val="002F1F52"/>
    <w:rsid w:val="003160CE"/>
    <w:rsid w:val="003219E9"/>
    <w:rsid w:val="003258E4"/>
    <w:rsid w:val="003464F2"/>
    <w:rsid w:val="00354331"/>
    <w:rsid w:val="00374CD5"/>
    <w:rsid w:val="0038643E"/>
    <w:rsid w:val="00391B8C"/>
    <w:rsid w:val="003A3973"/>
    <w:rsid w:val="003B44CF"/>
    <w:rsid w:val="003B4B0E"/>
    <w:rsid w:val="003B5195"/>
    <w:rsid w:val="003D165D"/>
    <w:rsid w:val="003D77A3"/>
    <w:rsid w:val="003E0A70"/>
    <w:rsid w:val="00404147"/>
    <w:rsid w:val="00424DE7"/>
    <w:rsid w:val="004271D7"/>
    <w:rsid w:val="0043664C"/>
    <w:rsid w:val="004407D4"/>
    <w:rsid w:val="00441892"/>
    <w:rsid w:val="00453D8D"/>
    <w:rsid w:val="00464385"/>
    <w:rsid w:val="00486704"/>
    <w:rsid w:val="0048673B"/>
    <w:rsid w:val="004B225A"/>
    <w:rsid w:val="004B5BF6"/>
    <w:rsid w:val="004F03DD"/>
    <w:rsid w:val="004F0ED0"/>
    <w:rsid w:val="00505CAB"/>
    <w:rsid w:val="00521152"/>
    <w:rsid w:val="005338D5"/>
    <w:rsid w:val="00561DB2"/>
    <w:rsid w:val="00565ECF"/>
    <w:rsid w:val="005709E9"/>
    <w:rsid w:val="005744D3"/>
    <w:rsid w:val="00582CB5"/>
    <w:rsid w:val="005D36A4"/>
    <w:rsid w:val="00605CFF"/>
    <w:rsid w:val="00610B91"/>
    <w:rsid w:val="00621316"/>
    <w:rsid w:val="00623DDE"/>
    <w:rsid w:val="006274A3"/>
    <w:rsid w:val="00635A7D"/>
    <w:rsid w:val="006463DA"/>
    <w:rsid w:val="0064797C"/>
    <w:rsid w:val="0065479B"/>
    <w:rsid w:val="00657D1C"/>
    <w:rsid w:val="00665395"/>
    <w:rsid w:val="00667B34"/>
    <w:rsid w:val="006850EE"/>
    <w:rsid w:val="00685527"/>
    <w:rsid w:val="006B0C02"/>
    <w:rsid w:val="006B644D"/>
    <w:rsid w:val="006C4619"/>
    <w:rsid w:val="006D0516"/>
    <w:rsid w:val="0070680D"/>
    <w:rsid w:val="0071271F"/>
    <w:rsid w:val="0071555A"/>
    <w:rsid w:val="007235CB"/>
    <w:rsid w:val="007239A5"/>
    <w:rsid w:val="00730F46"/>
    <w:rsid w:val="0075709E"/>
    <w:rsid w:val="0078338E"/>
    <w:rsid w:val="00783959"/>
    <w:rsid w:val="00784168"/>
    <w:rsid w:val="00797F5D"/>
    <w:rsid w:val="007C1DFF"/>
    <w:rsid w:val="007C3013"/>
    <w:rsid w:val="007C6220"/>
    <w:rsid w:val="00857174"/>
    <w:rsid w:val="0086390A"/>
    <w:rsid w:val="00866DAA"/>
    <w:rsid w:val="008739FE"/>
    <w:rsid w:val="00882C35"/>
    <w:rsid w:val="008846BC"/>
    <w:rsid w:val="00892AFB"/>
    <w:rsid w:val="00894D3F"/>
    <w:rsid w:val="00895D30"/>
    <w:rsid w:val="008A2EC7"/>
    <w:rsid w:val="008A46F7"/>
    <w:rsid w:val="008C4F08"/>
    <w:rsid w:val="008D04EF"/>
    <w:rsid w:val="008D4032"/>
    <w:rsid w:val="008E36E1"/>
    <w:rsid w:val="008E5A9B"/>
    <w:rsid w:val="008F22C2"/>
    <w:rsid w:val="008F4D8F"/>
    <w:rsid w:val="008F5C05"/>
    <w:rsid w:val="009022B4"/>
    <w:rsid w:val="00931B6A"/>
    <w:rsid w:val="0093595D"/>
    <w:rsid w:val="00946C5D"/>
    <w:rsid w:val="00956118"/>
    <w:rsid w:val="00965A75"/>
    <w:rsid w:val="00967697"/>
    <w:rsid w:val="00973DA9"/>
    <w:rsid w:val="009765EB"/>
    <w:rsid w:val="009908F6"/>
    <w:rsid w:val="00990BB0"/>
    <w:rsid w:val="0099329E"/>
    <w:rsid w:val="00994A9F"/>
    <w:rsid w:val="009E7F1B"/>
    <w:rsid w:val="00A10CC7"/>
    <w:rsid w:val="00A31F5D"/>
    <w:rsid w:val="00A40EA9"/>
    <w:rsid w:val="00A5430F"/>
    <w:rsid w:val="00A566CA"/>
    <w:rsid w:val="00A66096"/>
    <w:rsid w:val="00A66BB9"/>
    <w:rsid w:val="00A70ECC"/>
    <w:rsid w:val="00A8117D"/>
    <w:rsid w:val="00A94A58"/>
    <w:rsid w:val="00A96E0A"/>
    <w:rsid w:val="00AA42BB"/>
    <w:rsid w:val="00AB18B6"/>
    <w:rsid w:val="00AC3DD0"/>
    <w:rsid w:val="00AC7188"/>
    <w:rsid w:val="00AD558E"/>
    <w:rsid w:val="00AE7C12"/>
    <w:rsid w:val="00B15914"/>
    <w:rsid w:val="00B201DC"/>
    <w:rsid w:val="00B21073"/>
    <w:rsid w:val="00B35A19"/>
    <w:rsid w:val="00B43515"/>
    <w:rsid w:val="00B502CE"/>
    <w:rsid w:val="00B721B4"/>
    <w:rsid w:val="00B76BD5"/>
    <w:rsid w:val="00B8123E"/>
    <w:rsid w:val="00B8772D"/>
    <w:rsid w:val="00BA7692"/>
    <w:rsid w:val="00BB399C"/>
    <w:rsid w:val="00BC4056"/>
    <w:rsid w:val="00BD18A3"/>
    <w:rsid w:val="00BE38E7"/>
    <w:rsid w:val="00C169CF"/>
    <w:rsid w:val="00C33B69"/>
    <w:rsid w:val="00C41E05"/>
    <w:rsid w:val="00C46B68"/>
    <w:rsid w:val="00C4722E"/>
    <w:rsid w:val="00C604EE"/>
    <w:rsid w:val="00C62318"/>
    <w:rsid w:val="00C83BB3"/>
    <w:rsid w:val="00C87A16"/>
    <w:rsid w:val="00C87B21"/>
    <w:rsid w:val="00CF0552"/>
    <w:rsid w:val="00CF2016"/>
    <w:rsid w:val="00CF49DD"/>
    <w:rsid w:val="00D14C8C"/>
    <w:rsid w:val="00D47910"/>
    <w:rsid w:val="00D504F2"/>
    <w:rsid w:val="00D61EFD"/>
    <w:rsid w:val="00D766D4"/>
    <w:rsid w:val="00D847A6"/>
    <w:rsid w:val="00D91D68"/>
    <w:rsid w:val="00D94094"/>
    <w:rsid w:val="00DA09D9"/>
    <w:rsid w:val="00DA3A24"/>
    <w:rsid w:val="00DA4730"/>
    <w:rsid w:val="00DA66D7"/>
    <w:rsid w:val="00DB1710"/>
    <w:rsid w:val="00DB74CE"/>
    <w:rsid w:val="00DC23AF"/>
    <w:rsid w:val="00DC6F65"/>
    <w:rsid w:val="00DD2D17"/>
    <w:rsid w:val="00DD52E1"/>
    <w:rsid w:val="00DE69D6"/>
    <w:rsid w:val="00DF4BE5"/>
    <w:rsid w:val="00E046AD"/>
    <w:rsid w:val="00E0538A"/>
    <w:rsid w:val="00E1698D"/>
    <w:rsid w:val="00E20896"/>
    <w:rsid w:val="00E2315D"/>
    <w:rsid w:val="00E31463"/>
    <w:rsid w:val="00E324BB"/>
    <w:rsid w:val="00E328CD"/>
    <w:rsid w:val="00E3778C"/>
    <w:rsid w:val="00E4220E"/>
    <w:rsid w:val="00E44A26"/>
    <w:rsid w:val="00E826B0"/>
    <w:rsid w:val="00E83801"/>
    <w:rsid w:val="00E92C82"/>
    <w:rsid w:val="00EC1A94"/>
    <w:rsid w:val="00EC46D3"/>
    <w:rsid w:val="00ED7F4D"/>
    <w:rsid w:val="00EE6E69"/>
    <w:rsid w:val="00EF0B96"/>
    <w:rsid w:val="00EF4494"/>
    <w:rsid w:val="00F16389"/>
    <w:rsid w:val="00F17676"/>
    <w:rsid w:val="00F30BD5"/>
    <w:rsid w:val="00F31D07"/>
    <w:rsid w:val="00F366B1"/>
    <w:rsid w:val="00F54415"/>
    <w:rsid w:val="00F54CD6"/>
    <w:rsid w:val="00F7034B"/>
    <w:rsid w:val="00F867E2"/>
    <w:rsid w:val="00FB0E9C"/>
    <w:rsid w:val="00FB2C74"/>
    <w:rsid w:val="00FD4D1E"/>
    <w:rsid w:val="00FD5918"/>
    <w:rsid w:val="00FD6C9B"/>
    <w:rsid w:val="00FE5777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7F4D"/>
    <w:pPr>
      <w:keepNext/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7F4D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1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7F4D"/>
    <w:pPr>
      <w:keepNext/>
      <w:overflowPunct w:val="0"/>
      <w:autoSpaceDE w:val="0"/>
      <w:autoSpaceDN w:val="0"/>
      <w:adjustRightInd w:val="0"/>
      <w:spacing w:before="180" w:after="60" w:line="240" w:lineRule="auto"/>
      <w:textAlignment w:val="baseline"/>
      <w:outlineLvl w:val="2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7F4D"/>
    <w:pPr>
      <w:keepNext/>
      <w:overflowPunct w:val="0"/>
      <w:autoSpaceDE w:val="0"/>
      <w:autoSpaceDN w:val="0"/>
      <w:adjustRightInd w:val="0"/>
      <w:spacing w:before="180" w:after="60" w:line="240" w:lineRule="auto"/>
      <w:jc w:val="both"/>
      <w:textAlignment w:val="baseline"/>
      <w:outlineLvl w:val="3"/>
    </w:pPr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ED7F4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65A08"/>
  </w:style>
  <w:style w:type="character" w:customStyle="1" w:styleId="questionproperty">
    <w:name w:val="questionproperty"/>
    <w:basedOn w:val="a0"/>
    <w:rsid w:val="00165A08"/>
  </w:style>
  <w:style w:type="paragraph" w:customStyle="1" w:styleId="questioncontent">
    <w:name w:val="questioncontent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s">
    <w:name w:val="profiles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165A08"/>
  </w:style>
  <w:style w:type="character" w:customStyle="1" w:styleId="10">
    <w:name w:val="Заголовок 1 Знак"/>
    <w:basedOn w:val="a0"/>
    <w:link w:val="1"/>
    <w:rsid w:val="00ED7F4D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7F4D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7F4D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7F4D"/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D7F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ED7F4D"/>
  </w:style>
  <w:style w:type="paragraph" w:styleId="a3">
    <w:name w:val="footer"/>
    <w:basedOn w:val="a"/>
    <w:link w:val="a4"/>
    <w:uiPriority w:val="99"/>
    <w:rsid w:val="00ED7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D7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7F4D"/>
  </w:style>
  <w:style w:type="paragraph" w:customStyle="1" w:styleId="Iae">
    <w:name w:val="Ia?e–"/>
    <w:basedOn w:val="a"/>
    <w:rsid w:val="00ED7F4D"/>
    <w:pPr>
      <w:tabs>
        <w:tab w:val="left" w:pos="360"/>
      </w:tabs>
      <w:overflowPunct w:val="0"/>
      <w:autoSpaceDE w:val="0"/>
      <w:autoSpaceDN w:val="0"/>
      <w:adjustRightInd w:val="0"/>
      <w:spacing w:before="20" w:after="20" w:line="240" w:lineRule="auto"/>
      <w:ind w:left="227" w:hanging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basedOn w:val="a0"/>
    <w:rsid w:val="00ED7F4D"/>
  </w:style>
  <w:style w:type="paragraph" w:styleId="12">
    <w:name w:val="toc 1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120" w:after="12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styleId="22">
    <w:name w:val="toc 2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39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20" w:after="20" w:line="240" w:lineRule="auto"/>
      <w:ind w:left="567" w:firstLine="397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voproc">
    <w:name w:val="voproc"/>
    <w:basedOn w:val="a"/>
    <w:rsid w:val="00ED7F4D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ED7F4D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Eeoaao">
    <w:name w:val="Eeoa?ao"/>
    <w:basedOn w:val="a"/>
    <w:rsid w:val="00ED7F4D"/>
    <w:pPr>
      <w:widowControl w:val="0"/>
      <w:overflowPunct w:val="0"/>
      <w:autoSpaceDE w:val="0"/>
      <w:autoSpaceDN w:val="0"/>
      <w:adjustRightInd w:val="0"/>
      <w:spacing w:after="4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6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8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toc 6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0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2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4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6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D7F4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7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1"/>
    <w:basedOn w:val="a"/>
    <w:rsid w:val="00ED7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ED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ED7F4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9">
    <w:name w:val="Рисунок"/>
    <w:basedOn w:val="a"/>
    <w:next w:val="aa"/>
    <w:rsid w:val="00ED7F4D"/>
    <w:pPr>
      <w:keepNext/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ED7F4D"/>
    <w:pPr>
      <w:suppressLineNumber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D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ED7F4D"/>
    <w:pPr>
      <w:spacing w:after="0" w:line="24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D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rsid w:val="00ED7F4D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after="0" w:line="252" w:lineRule="exact"/>
      <w:ind w:left="29" w:right="36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a">
    <w:name w:val="caption"/>
    <w:basedOn w:val="a"/>
    <w:next w:val="a"/>
    <w:semiHidden/>
    <w:unhideWhenUsed/>
    <w:qFormat/>
    <w:rsid w:val="00ED7F4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D1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7F4D"/>
    <w:pPr>
      <w:keepNext/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7F4D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1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7F4D"/>
    <w:pPr>
      <w:keepNext/>
      <w:overflowPunct w:val="0"/>
      <w:autoSpaceDE w:val="0"/>
      <w:autoSpaceDN w:val="0"/>
      <w:adjustRightInd w:val="0"/>
      <w:spacing w:before="180" w:after="60" w:line="240" w:lineRule="auto"/>
      <w:textAlignment w:val="baseline"/>
      <w:outlineLvl w:val="2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7F4D"/>
    <w:pPr>
      <w:keepNext/>
      <w:overflowPunct w:val="0"/>
      <w:autoSpaceDE w:val="0"/>
      <w:autoSpaceDN w:val="0"/>
      <w:adjustRightInd w:val="0"/>
      <w:spacing w:before="180" w:after="60" w:line="240" w:lineRule="auto"/>
      <w:jc w:val="both"/>
      <w:textAlignment w:val="baseline"/>
      <w:outlineLvl w:val="3"/>
    </w:pPr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ED7F4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65A08"/>
  </w:style>
  <w:style w:type="character" w:customStyle="1" w:styleId="questionproperty">
    <w:name w:val="questionproperty"/>
    <w:basedOn w:val="a0"/>
    <w:rsid w:val="00165A08"/>
  </w:style>
  <w:style w:type="paragraph" w:customStyle="1" w:styleId="questioncontent">
    <w:name w:val="questioncontent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s">
    <w:name w:val="profiles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165A08"/>
  </w:style>
  <w:style w:type="character" w:customStyle="1" w:styleId="10">
    <w:name w:val="Заголовок 1 Знак"/>
    <w:basedOn w:val="a0"/>
    <w:link w:val="1"/>
    <w:rsid w:val="00ED7F4D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7F4D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7F4D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7F4D"/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D7F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ED7F4D"/>
  </w:style>
  <w:style w:type="paragraph" w:styleId="a3">
    <w:name w:val="footer"/>
    <w:basedOn w:val="a"/>
    <w:link w:val="a4"/>
    <w:uiPriority w:val="99"/>
    <w:rsid w:val="00ED7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D7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7F4D"/>
  </w:style>
  <w:style w:type="paragraph" w:customStyle="1" w:styleId="Iae">
    <w:name w:val="Ia?e–"/>
    <w:basedOn w:val="a"/>
    <w:rsid w:val="00ED7F4D"/>
    <w:pPr>
      <w:tabs>
        <w:tab w:val="left" w:pos="360"/>
      </w:tabs>
      <w:overflowPunct w:val="0"/>
      <w:autoSpaceDE w:val="0"/>
      <w:autoSpaceDN w:val="0"/>
      <w:adjustRightInd w:val="0"/>
      <w:spacing w:before="20" w:after="20" w:line="240" w:lineRule="auto"/>
      <w:ind w:left="227" w:hanging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basedOn w:val="a0"/>
    <w:rsid w:val="00ED7F4D"/>
  </w:style>
  <w:style w:type="paragraph" w:styleId="12">
    <w:name w:val="toc 1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120" w:after="12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styleId="22">
    <w:name w:val="toc 2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39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20" w:after="20" w:line="240" w:lineRule="auto"/>
      <w:ind w:left="567" w:firstLine="397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voproc">
    <w:name w:val="voproc"/>
    <w:basedOn w:val="a"/>
    <w:rsid w:val="00ED7F4D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ED7F4D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Eeoaao">
    <w:name w:val="Eeoa?ao"/>
    <w:basedOn w:val="a"/>
    <w:rsid w:val="00ED7F4D"/>
    <w:pPr>
      <w:widowControl w:val="0"/>
      <w:overflowPunct w:val="0"/>
      <w:autoSpaceDE w:val="0"/>
      <w:autoSpaceDN w:val="0"/>
      <w:adjustRightInd w:val="0"/>
      <w:spacing w:after="4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6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8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toc 6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0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2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4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6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D7F4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7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1"/>
    <w:basedOn w:val="a"/>
    <w:rsid w:val="00ED7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ED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ED7F4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9">
    <w:name w:val="Рисунок"/>
    <w:basedOn w:val="a"/>
    <w:next w:val="aa"/>
    <w:rsid w:val="00ED7F4D"/>
    <w:pPr>
      <w:keepNext/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ED7F4D"/>
    <w:pPr>
      <w:suppressLineNumber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D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ED7F4D"/>
    <w:pPr>
      <w:spacing w:after="0" w:line="24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D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rsid w:val="00ED7F4D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after="0" w:line="252" w:lineRule="exact"/>
      <w:ind w:left="29" w:right="36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a">
    <w:name w:val="caption"/>
    <w:basedOn w:val="a"/>
    <w:next w:val="a"/>
    <w:semiHidden/>
    <w:unhideWhenUsed/>
    <w:qFormat/>
    <w:rsid w:val="00ED7F4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D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9480-5990-4A8B-B186-E573B193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20</Pages>
  <Words>4725</Words>
  <Characters>26935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Попова</cp:lastModifiedBy>
  <cp:revision>98</cp:revision>
  <cp:lastPrinted>2020-03-17T00:59:00Z</cp:lastPrinted>
  <dcterms:created xsi:type="dcterms:W3CDTF">2015-04-22T01:07:00Z</dcterms:created>
  <dcterms:modified xsi:type="dcterms:W3CDTF">2020-03-24T01:53:00Z</dcterms:modified>
</cp:coreProperties>
</file>