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6" w:rsidRPr="001409BD" w:rsidRDefault="002D6786" w:rsidP="002D67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фармацевтических работников по направлению «Сестринское дело в педиатрии».</w:t>
      </w:r>
    </w:p>
    <w:p w:rsidR="002D6786" w:rsidRPr="001409BD" w:rsidRDefault="002D6786" w:rsidP="002D678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p w:rsidR="002D6786" w:rsidRPr="001409BD" w:rsidRDefault="002D6786" w:rsidP="002D678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Выберите </w:t>
      </w:r>
      <w:r w:rsidR="00A8173A" w:rsidRPr="00140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правильный ответ</w:t>
      </w:r>
    </w:p>
    <w:p w:rsidR="009B6DE8" w:rsidRPr="001409BD" w:rsidRDefault="009B6DE8" w:rsidP="002D678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7A5525" w:rsidRPr="001409BD" w:rsidRDefault="007A5525" w:rsidP="007A552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1.Особенности строения полости носа у детей раннего возраста</w:t>
      </w:r>
    </w:p>
    <w:p w:rsidR="007A5525" w:rsidRPr="001409BD" w:rsidRDefault="007A5525" w:rsidP="00DF7AB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носовые ходы узкие, недостаточная васкуляризация</w:t>
      </w:r>
    </w:p>
    <w:p w:rsidR="007A5525" w:rsidRPr="001409BD" w:rsidRDefault="007A5525" w:rsidP="00DF7AB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носовые ходы узкие, </w:t>
      </w:r>
      <w:proofErr w:type="gramStart"/>
      <w:r w:rsidRPr="00F63AC1">
        <w:rPr>
          <w:rFonts w:ascii="Times New Roman" w:hAnsi="Times New Roman" w:cs="Times New Roman"/>
          <w:sz w:val="24"/>
          <w:szCs w:val="24"/>
        </w:rPr>
        <w:t>обильная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васкуляризация</w:t>
      </w:r>
    </w:p>
    <w:p w:rsidR="007A5525" w:rsidRPr="001409BD" w:rsidRDefault="007A5525" w:rsidP="00DF7AB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носовые ходы широкие, обильная васкуляризация</w:t>
      </w:r>
    </w:p>
    <w:p w:rsidR="007A5525" w:rsidRPr="001409BD" w:rsidRDefault="007A5525" w:rsidP="00DF7AB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носовые ходы широкие, недостаточная васкуляризация</w:t>
      </w:r>
    </w:p>
    <w:p w:rsidR="00A35AE1" w:rsidRPr="001409BD" w:rsidRDefault="00A35AE1" w:rsidP="007A5525">
      <w:pPr>
        <w:pStyle w:val="a4"/>
        <w:spacing w:after="0"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2. Этиотропная терапия при ревматизме у детей применение препаратов</w:t>
      </w:r>
    </w:p>
    <w:p w:rsidR="007A5525" w:rsidRPr="001409BD" w:rsidRDefault="007A5525" w:rsidP="00DF7AB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антибактериальная</w:t>
      </w:r>
    </w:p>
    <w:p w:rsidR="007A5525" w:rsidRPr="001409BD" w:rsidRDefault="007A5525" w:rsidP="00DF7AB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гипотензивная</w:t>
      </w:r>
    </w:p>
    <w:p w:rsidR="007A5525" w:rsidRPr="001409BD" w:rsidRDefault="007A5525" w:rsidP="00DF7AB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диуретическая</w:t>
      </w:r>
    </w:p>
    <w:p w:rsidR="007A5525" w:rsidRPr="001409BD" w:rsidRDefault="007A5525" w:rsidP="00DF7AB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противовоспалительная</w:t>
      </w:r>
    </w:p>
    <w:p w:rsidR="00A35AE1" w:rsidRPr="001409BD" w:rsidRDefault="00A35AE1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3. Бактериальное воспаление почечной ткани и слизистой оболочки, лоханок у детей, это</w:t>
      </w:r>
    </w:p>
    <w:p w:rsidR="007A5525" w:rsidRPr="001409BD" w:rsidRDefault="007A5525" w:rsidP="00DF7AB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гломерулонефрит</w:t>
      </w:r>
    </w:p>
    <w:p w:rsidR="007A5525" w:rsidRPr="001409BD" w:rsidRDefault="007A5525" w:rsidP="00DF7AB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цистит</w:t>
      </w:r>
    </w:p>
    <w:p w:rsidR="007A5525" w:rsidRPr="001409BD" w:rsidRDefault="007A5525" w:rsidP="00DF7AB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пиелонефрит</w:t>
      </w:r>
    </w:p>
    <w:p w:rsidR="007A5525" w:rsidRPr="001409BD" w:rsidRDefault="007A5525" w:rsidP="00DF7AB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нефроптиз</w:t>
      </w:r>
    </w:p>
    <w:p w:rsidR="009658AF" w:rsidRPr="001409BD" w:rsidRDefault="009658A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9658AF" w:rsidRPr="001409BD" w:rsidRDefault="00EA32EA" w:rsidP="00965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658A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Поражение эмбриона возможно в период внутриутробного развития:</w:t>
      </w:r>
    </w:p>
    <w:p w:rsidR="009658AF" w:rsidRPr="001409BD" w:rsidRDefault="009658AF" w:rsidP="00DF7A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0 до 3 месяцев</w:t>
      </w:r>
    </w:p>
    <w:p w:rsidR="009658AF" w:rsidRPr="001409BD" w:rsidRDefault="009658AF" w:rsidP="00DF7A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3-х до 6 месяцев</w:t>
      </w:r>
    </w:p>
    <w:p w:rsidR="009658AF" w:rsidRPr="001409BD" w:rsidRDefault="009658AF" w:rsidP="00DF7A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6 до 9 месяцев</w:t>
      </w:r>
    </w:p>
    <w:p w:rsidR="009658AF" w:rsidRPr="001409BD" w:rsidRDefault="009658AF" w:rsidP="00965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58AF" w:rsidRPr="001409BD" w:rsidRDefault="00EA32EA" w:rsidP="00965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658A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детства характерно:</w:t>
      </w:r>
    </w:p>
    <w:p w:rsidR="009658AF" w:rsidRPr="001409BD" w:rsidRDefault="009658AF" w:rsidP="00DF7AB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периодов</w:t>
      </w:r>
    </w:p>
    <w:p w:rsidR="009658AF" w:rsidRPr="001409BD" w:rsidRDefault="009658AF" w:rsidP="00DF7AB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6 периодов</w:t>
      </w:r>
    </w:p>
    <w:p w:rsidR="009658AF" w:rsidRPr="001409BD" w:rsidRDefault="009658AF" w:rsidP="00DF7AB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9 периодов</w:t>
      </w:r>
    </w:p>
    <w:p w:rsidR="009658AF" w:rsidRPr="001409BD" w:rsidRDefault="009658AF" w:rsidP="00965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58AF" w:rsidRPr="001409BD" w:rsidRDefault="00EA32EA" w:rsidP="00965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658A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Неонатальный период длится:</w:t>
      </w:r>
    </w:p>
    <w:p w:rsidR="009658AF" w:rsidRPr="001409BD" w:rsidRDefault="009658AF" w:rsidP="00DF7A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рассечения пуповины в течение 28 дней</w:t>
      </w:r>
    </w:p>
    <w:p w:rsidR="009658AF" w:rsidRPr="001409BD" w:rsidRDefault="009658AF" w:rsidP="00DF7A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родовой деятельности и до 168 часов жизни</w:t>
      </w:r>
    </w:p>
    <w:p w:rsidR="009658AF" w:rsidRPr="001409BD" w:rsidRDefault="009658AF" w:rsidP="00DF7A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зачатия до момента отделения от матери</w:t>
      </w:r>
    </w:p>
    <w:p w:rsidR="009658AF" w:rsidRPr="001409BD" w:rsidRDefault="009658A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EA32E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.Симметрично расположенные пятнисто-папулезные высыпания на коже типичны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врожденные</w:t>
      </w:r>
    </w:p>
    <w:p w:rsidR="007A5525" w:rsidRPr="001409BD" w:rsidRDefault="007A5525" w:rsidP="00DF7AB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тромбоцитопатической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пурпуры</w:t>
      </w:r>
    </w:p>
    <w:p w:rsidR="007A5525" w:rsidRPr="001409BD" w:rsidRDefault="00566424" w:rsidP="00DF7AB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геморрагического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ва</w:t>
      </w:r>
      <w:r w:rsidR="007A5525" w:rsidRPr="001409BD">
        <w:rPr>
          <w:rFonts w:ascii="Times New Roman" w:hAnsi="Times New Roman" w:cs="Times New Roman"/>
          <w:sz w:val="24"/>
          <w:szCs w:val="24"/>
        </w:rPr>
        <w:t>скулита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гемофилии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A32E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Клинические симптомы сахарного диабета у детей</w:t>
      </w:r>
    </w:p>
    <w:p w:rsidR="007A5525" w:rsidRPr="001409BD" w:rsidRDefault="007A5525" w:rsidP="00DF7AB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полифагия, полидипсия, полиурия</w:t>
      </w:r>
    </w:p>
    <w:p w:rsidR="007A5525" w:rsidRPr="001409BD" w:rsidRDefault="007A5525" w:rsidP="00DF7AB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лихорадка, кашель с мокротой</w:t>
      </w:r>
    </w:p>
    <w:p w:rsidR="007A5525" w:rsidRPr="001409BD" w:rsidRDefault="007A5525" w:rsidP="00DF7AB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боль в пояснице, отеки</w:t>
      </w:r>
    </w:p>
    <w:p w:rsidR="007A5525" w:rsidRPr="001409BD" w:rsidRDefault="007A5525" w:rsidP="00DF7AB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тахикардия, тремор, экзофтальм</w:t>
      </w:r>
    </w:p>
    <w:p w:rsidR="00770743" w:rsidRPr="001409BD" w:rsidRDefault="00770743" w:rsidP="00770743">
      <w:pPr>
        <w:pStyle w:val="a4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A32E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Выраженной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нейротропностью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обладают</w:t>
      </w:r>
    </w:p>
    <w:p w:rsidR="007A5525" w:rsidRPr="001409BD" w:rsidRDefault="007A5525" w:rsidP="00DF7AB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аденовирусы</w:t>
      </w:r>
    </w:p>
    <w:p w:rsidR="007A5525" w:rsidRPr="001409BD" w:rsidRDefault="007A5525" w:rsidP="00DF7AB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вирусы гриппа</w:t>
      </w:r>
    </w:p>
    <w:p w:rsidR="007A5525" w:rsidRPr="001409BD" w:rsidRDefault="007A5525" w:rsidP="00DF7AB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риновирусы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респираторно-синцитиальные вирусы</w:t>
      </w:r>
    </w:p>
    <w:p w:rsidR="004E796F" w:rsidRPr="001409BD" w:rsidRDefault="004E796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E796F" w:rsidRPr="001409BD" w:rsidRDefault="00EA32EA" w:rsidP="004E79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E796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Безусловные (врожденные) защитные рефлексы новорожденного:</w:t>
      </w:r>
    </w:p>
    <w:p w:rsidR="00770743" w:rsidRPr="001409BD" w:rsidRDefault="004E796F" w:rsidP="0077074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моргание, кашель, чихание</w:t>
      </w:r>
    </w:p>
    <w:p w:rsidR="004E796F" w:rsidRPr="001409BD" w:rsidRDefault="004E796F" w:rsidP="0077074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сосание, глотание, срыгивание</w:t>
      </w:r>
    </w:p>
    <w:p w:rsidR="004E796F" w:rsidRPr="001409BD" w:rsidRDefault="004E796F" w:rsidP="00DF7AB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поисковый, хватательный</w:t>
      </w:r>
    </w:p>
    <w:p w:rsidR="00770743" w:rsidRPr="001409BD" w:rsidRDefault="00770743" w:rsidP="0077074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E796F" w:rsidRPr="001409BD" w:rsidRDefault="00EA32EA" w:rsidP="004E79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4E796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Первые условные рефлексы у новорожденного:</w:t>
      </w:r>
    </w:p>
    <w:p w:rsidR="004E796F" w:rsidRPr="001409BD" w:rsidRDefault="004E796F" w:rsidP="00DF7AB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 грудью", на укачивание</w:t>
      </w:r>
    </w:p>
    <w:p w:rsidR="004E796F" w:rsidRPr="001409BD" w:rsidRDefault="004E796F" w:rsidP="00DF7AB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слоги</w:t>
      </w:r>
    </w:p>
    <w:p w:rsidR="004E796F" w:rsidRPr="001409BD" w:rsidRDefault="004E796F" w:rsidP="00DF7AB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матери</w:t>
      </w:r>
    </w:p>
    <w:p w:rsidR="004E796F" w:rsidRPr="001409BD" w:rsidRDefault="004E796F" w:rsidP="004E796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796F" w:rsidRPr="001409BD" w:rsidRDefault="00EA32EA" w:rsidP="004E79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4E796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Быстрые темпы нервно-психического развития характерны:</w:t>
      </w:r>
    </w:p>
    <w:p w:rsidR="004E796F" w:rsidRPr="001409BD" w:rsidRDefault="004E796F" w:rsidP="00DF7AB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7 до 11-12 лет</w:t>
      </w:r>
    </w:p>
    <w:p w:rsidR="004E796F" w:rsidRPr="001409BD" w:rsidRDefault="004E796F" w:rsidP="00DF7AB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0 до 5  лет</w:t>
      </w:r>
    </w:p>
    <w:p w:rsidR="004E796F" w:rsidRPr="001409BD" w:rsidRDefault="004E796F" w:rsidP="00DF7AB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12 до 17 лет</w:t>
      </w:r>
    </w:p>
    <w:p w:rsidR="004E796F" w:rsidRPr="001409BD" w:rsidRDefault="004E796F" w:rsidP="004E796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796F" w:rsidRPr="001409BD" w:rsidRDefault="00EA32EA" w:rsidP="004E79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4E796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Периодичность антропометрии у детей первого года жизни:</w:t>
      </w:r>
    </w:p>
    <w:p w:rsidR="004E796F" w:rsidRPr="001409BD" w:rsidRDefault="004E796F" w:rsidP="00DF7A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6 месяцев</w:t>
      </w:r>
    </w:p>
    <w:p w:rsidR="004E796F" w:rsidRPr="001409BD" w:rsidRDefault="004E796F" w:rsidP="00DF7A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3 месяца</w:t>
      </w:r>
    </w:p>
    <w:p w:rsidR="004E796F" w:rsidRPr="001409BD" w:rsidRDefault="004E796F" w:rsidP="00DF7A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</w:t>
      </w:r>
    </w:p>
    <w:p w:rsidR="004E796F" w:rsidRPr="001409BD" w:rsidRDefault="004E796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EA32E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Основные причины развития спазмофилии</w:t>
      </w:r>
    </w:p>
    <w:p w:rsidR="007A5525" w:rsidRPr="001409BD" w:rsidRDefault="007A5525" w:rsidP="00DF7AB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повышенная чувствительность к витамину </w:t>
      </w:r>
      <w:r w:rsidRPr="001409BD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7A5525" w:rsidRPr="001409BD" w:rsidRDefault="007A5525" w:rsidP="00DF7AB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гиперинсоляция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на фоне рахита</w:t>
      </w:r>
    </w:p>
    <w:p w:rsidR="007A5525" w:rsidRPr="001409BD" w:rsidRDefault="007A5525" w:rsidP="00DF7AB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недостаточное поступление витамина </w:t>
      </w:r>
      <w:r w:rsidRPr="001409BD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7A5525" w:rsidRPr="001409BD" w:rsidRDefault="007A5525" w:rsidP="00DF7AB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верно все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A32E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Клиническими симптомами экссудативно-катарального диатеза являются</w:t>
      </w:r>
    </w:p>
    <w:p w:rsidR="007A5525" w:rsidRPr="001409BD" w:rsidRDefault="007A5525" w:rsidP="00DF7AB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четки на ребрах</w:t>
      </w:r>
    </w:p>
    <w:p w:rsidR="007A5525" w:rsidRPr="001409BD" w:rsidRDefault="007A5525" w:rsidP="00DF7AB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облысение затылка</w:t>
      </w:r>
    </w:p>
    <w:p w:rsidR="007A5525" w:rsidRPr="001409BD" w:rsidRDefault="007A5525" w:rsidP="00DF7AB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геморрагическая сыпь</w:t>
      </w:r>
    </w:p>
    <w:p w:rsidR="007A5525" w:rsidRPr="001409BD" w:rsidRDefault="007A5525" w:rsidP="00DF7AB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молочный струп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A32E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Для купирования приступа бронхиальной астмы применяют</w:t>
      </w:r>
    </w:p>
    <w:p w:rsidR="007A5525" w:rsidRPr="001409BD" w:rsidRDefault="007A5525" w:rsidP="00DF7AB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ампициллин</w:t>
      </w:r>
    </w:p>
    <w:p w:rsidR="007A5525" w:rsidRPr="001409BD" w:rsidRDefault="007A5525" w:rsidP="00DF7AB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анальгин</w:t>
      </w:r>
    </w:p>
    <w:p w:rsidR="007A5525" w:rsidRPr="001409BD" w:rsidRDefault="007A5525" w:rsidP="00DF7AB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рибоксин</w:t>
      </w:r>
      <w:proofErr w:type="spellEnd"/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A32E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Какие симптомы указывают на тяжелое течение гипотиреоза</w:t>
      </w:r>
    </w:p>
    <w:p w:rsidR="007A5525" w:rsidRPr="001409BD" w:rsidRDefault="007A5525" w:rsidP="00DF7AB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вялость, отставание в психическом и физическом развитии</w:t>
      </w:r>
    </w:p>
    <w:p w:rsidR="007A5525" w:rsidRPr="001409BD" w:rsidRDefault="007A5525" w:rsidP="00DF7AB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вялость, бледность и цианоз кожи</w:t>
      </w:r>
    </w:p>
    <w:p w:rsidR="007A5525" w:rsidRPr="001409BD" w:rsidRDefault="007A5525" w:rsidP="00DF7AB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адинамичность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>, позднее прорезывание зубов, разрастание остеоидной ткани</w:t>
      </w:r>
    </w:p>
    <w:p w:rsidR="007A5525" w:rsidRPr="001409BD" w:rsidRDefault="007A5525" w:rsidP="00DF7AB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тремор, плаксивость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A32E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Увеличение околоушных слюнных желез у детей характерно</w:t>
      </w:r>
      <w:r w:rsidR="00566424" w:rsidRPr="00140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кори</w:t>
      </w:r>
    </w:p>
    <w:p w:rsidR="007A5525" w:rsidRPr="001409BD" w:rsidRDefault="007A5525" w:rsidP="00DF7AB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краснухи</w:t>
      </w:r>
    </w:p>
    <w:p w:rsidR="007A5525" w:rsidRPr="001409BD" w:rsidRDefault="007A5525" w:rsidP="00DF7AB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ветряной оспы</w:t>
      </w:r>
    </w:p>
    <w:p w:rsidR="007A5525" w:rsidRPr="001409BD" w:rsidRDefault="007A5525" w:rsidP="00DF7AB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эпидемического паротита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A32E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Глубокий свистящий вдох при коклюше, прерывающий кашлевые толчки это</w:t>
      </w:r>
    </w:p>
    <w:p w:rsidR="007A5525" w:rsidRPr="001409BD" w:rsidRDefault="007A5525" w:rsidP="00DF7AB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апноэ</w:t>
      </w:r>
    </w:p>
    <w:p w:rsidR="007A5525" w:rsidRPr="001409BD" w:rsidRDefault="007A5525" w:rsidP="00DF7AB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брадипноэ</w:t>
      </w:r>
    </w:p>
    <w:p w:rsidR="007A5525" w:rsidRPr="001409BD" w:rsidRDefault="007A5525" w:rsidP="00DF7AB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гиперемия</w:t>
      </w:r>
    </w:p>
    <w:p w:rsidR="007A5525" w:rsidRPr="001409BD" w:rsidRDefault="007A5525" w:rsidP="00DF7AB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реприз</w:t>
      </w:r>
    </w:p>
    <w:p w:rsidR="00EE32B3" w:rsidRPr="001409BD" w:rsidRDefault="00EE32B3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E32B3" w:rsidRPr="001409BD" w:rsidRDefault="00EA32EA" w:rsidP="00EE3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E32B3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Дети с бронхиальной астмой наблюдаются:</w:t>
      </w:r>
    </w:p>
    <w:p w:rsidR="00EE32B3" w:rsidRPr="001409BD" w:rsidRDefault="00EE32B3" w:rsidP="00DF7A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3-х лет</w:t>
      </w:r>
    </w:p>
    <w:p w:rsidR="00EE32B3" w:rsidRPr="001409BD" w:rsidRDefault="00EE32B3" w:rsidP="00DF7A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 лет с момента последнего приступа</w:t>
      </w:r>
    </w:p>
    <w:p w:rsidR="00EE32B3" w:rsidRPr="001409BD" w:rsidRDefault="00EE32B3" w:rsidP="00DF7A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передачи во взрослую сеть</w:t>
      </w:r>
    </w:p>
    <w:p w:rsidR="00EE32B3" w:rsidRPr="001409BD" w:rsidRDefault="00EE32B3" w:rsidP="00EE3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E32B3" w:rsidRPr="001409BD" w:rsidRDefault="00F67951" w:rsidP="00EE3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EE32B3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Осложнения бронхиальной астмы:</w:t>
      </w:r>
    </w:p>
    <w:p w:rsidR="00EE32B3" w:rsidRPr="001409BD" w:rsidRDefault="00EE32B3" w:rsidP="00DF7AB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ателектазы, деформация грудной клетки</w:t>
      </w:r>
    </w:p>
    <w:p w:rsidR="00EE32B3" w:rsidRPr="001409BD" w:rsidRDefault="00EE32B3" w:rsidP="00DF7AB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диффузный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</w:p>
    <w:p w:rsidR="00EE32B3" w:rsidRPr="001409BD" w:rsidRDefault="00EE32B3" w:rsidP="00EE32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высыпания на коже, кандидоз</w:t>
      </w:r>
    </w:p>
    <w:p w:rsidR="00EE32B3" w:rsidRPr="001409BD" w:rsidRDefault="00F67951" w:rsidP="00EE3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22</w:t>
      </w:r>
      <w:r w:rsidR="00EE32B3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Первые 6 месяцев жизни ребенок нуждается:</w:t>
      </w:r>
    </w:p>
    <w:p w:rsidR="00EE32B3" w:rsidRPr="001409BD" w:rsidRDefault="00EE32B3" w:rsidP="00DF7AB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грудном молоке и прикорме</w:t>
      </w:r>
    </w:p>
    <w:p w:rsidR="00EE32B3" w:rsidRPr="001409BD" w:rsidRDefault="00EE32B3" w:rsidP="00DF7AB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грудном молоке</w:t>
      </w:r>
    </w:p>
    <w:p w:rsidR="00EE32B3" w:rsidRPr="001409BD" w:rsidRDefault="00EE32B3" w:rsidP="00DF7AB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грудном молоке и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коррегирующих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продуктах</w:t>
      </w:r>
    </w:p>
    <w:p w:rsidR="00EE32B3" w:rsidRPr="001409BD" w:rsidRDefault="00EE32B3" w:rsidP="00EE3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E32B3" w:rsidRPr="001409BD" w:rsidRDefault="00F67951" w:rsidP="00EE3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EE32B3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Ребенок с врожденным пороком сердца занимается </w:t>
      </w:r>
      <w:proofErr w:type="gramStart"/>
      <w:r w:rsidR="00EE32B3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EE32B3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32B3" w:rsidRPr="001409BD" w:rsidRDefault="00EE32B3" w:rsidP="00EE3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основной физкультурной группе</w:t>
      </w:r>
    </w:p>
    <w:p w:rsidR="00EE32B3" w:rsidRPr="001409BD" w:rsidRDefault="00EE32B3" w:rsidP="00EE3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ослабленной физкультурной группе</w:t>
      </w:r>
    </w:p>
    <w:p w:rsidR="00EE32B3" w:rsidRPr="001409BD" w:rsidRDefault="00EE32B3" w:rsidP="00EE3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специальной физкультурной группе</w:t>
      </w:r>
    </w:p>
    <w:p w:rsidR="00EE32B3" w:rsidRPr="001409BD" w:rsidRDefault="00EE32B3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F67951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«бледной» лихорадке у детей отмечается</w:t>
      </w:r>
    </w:p>
    <w:p w:rsidR="007A5525" w:rsidRPr="001409BD" w:rsidRDefault="007A5525" w:rsidP="00DF7AB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гиперемия кожных покровов</w:t>
      </w:r>
    </w:p>
    <w:p w:rsidR="007A5525" w:rsidRPr="001409BD" w:rsidRDefault="007A5525" w:rsidP="00DF7AB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бледность кожных покровов, озноб</w:t>
      </w:r>
    </w:p>
    <w:p w:rsidR="007A5525" w:rsidRPr="001409BD" w:rsidRDefault="007A5525" w:rsidP="00DF7AB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жар, гиперемия лица</w:t>
      </w:r>
    </w:p>
    <w:p w:rsidR="007A5525" w:rsidRPr="001409BD" w:rsidRDefault="007A5525" w:rsidP="00DF7AB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сухость кожных покровов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67951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развитии асфиксии у новорожденного, прежде всего</w:t>
      </w:r>
    </w:p>
    <w:p w:rsidR="007A5525" w:rsidRPr="001409BD" w:rsidRDefault="007A5525" w:rsidP="00DF7AB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согреть ребенка</w:t>
      </w:r>
    </w:p>
    <w:p w:rsidR="007A5525" w:rsidRPr="001409BD" w:rsidRDefault="007A5525" w:rsidP="00DF7AB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освободить дыхательные пути</w:t>
      </w:r>
    </w:p>
    <w:p w:rsidR="007A5525" w:rsidRPr="001409BD" w:rsidRDefault="007A5525" w:rsidP="00DF7AB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холод на голову</w:t>
      </w:r>
    </w:p>
    <w:p w:rsidR="007A5525" w:rsidRPr="001409BD" w:rsidRDefault="007A5525" w:rsidP="00DF7AB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наружный массаж сердца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67951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К хромосомным заболеваниям относится</w:t>
      </w:r>
    </w:p>
    <w:p w:rsidR="007A5525" w:rsidRPr="001409BD" w:rsidRDefault="007A5525" w:rsidP="00DF7AB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сахарный диабет</w:t>
      </w:r>
    </w:p>
    <w:p w:rsidR="007A5525" w:rsidRPr="001409BD" w:rsidRDefault="007A5525" w:rsidP="00DF7AB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ожирение</w:t>
      </w:r>
    </w:p>
    <w:p w:rsidR="007A5525" w:rsidRPr="001409BD" w:rsidRDefault="007A5525" w:rsidP="00DF7AB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болезнь Дауна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67951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При лечении дисбактериоза у детей назначают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эубиотик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бисептол</w:t>
      </w:r>
    </w:p>
    <w:p w:rsidR="007A5525" w:rsidRPr="001409BD" w:rsidRDefault="007A5525" w:rsidP="00DF7AB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бифидумбактерин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димедрол</w:t>
      </w:r>
    </w:p>
    <w:p w:rsidR="007A5525" w:rsidRPr="001409BD" w:rsidRDefault="007A5525" w:rsidP="00DF7AB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панзинорм</w:t>
      </w:r>
      <w:proofErr w:type="spellEnd"/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67951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Недоношенным является ребенок, родившийся с массой тела менее</w:t>
      </w:r>
    </w:p>
    <w:p w:rsidR="007A5525" w:rsidRPr="001409BD" w:rsidRDefault="007A5525" w:rsidP="00DF7AB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2000 г</w:t>
      </w:r>
    </w:p>
    <w:p w:rsidR="007A5525" w:rsidRPr="001409BD" w:rsidRDefault="007A5525" w:rsidP="00DF7AB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2300 г</w:t>
      </w:r>
    </w:p>
    <w:p w:rsidR="007A5525" w:rsidRPr="001409BD" w:rsidRDefault="007A5525" w:rsidP="00DF7AB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2500 г</w:t>
      </w:r>
    </w:p>
    <w:p w:rsidR="007A5525" w:rsidRPr="001409BD" w:rsidRDefault="007A5525" w:rsidP="00DF7AB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2700 г</w:t>
      </w:r>
    </w:p>
    <w:p w:rsidR="000E59DD" w:rsidRPr="001409BD" w:rsidRDefault="000E59DD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E59DD" w:rsidRPr="001409BD" w:rsidRDefault="00F67951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Диффузный </w:t>
      </w:r>
      <w:proofErr w:type="spellStart"/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</w:t>
      </w:r>
      <w:proofErr w:type="spellEnd"/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развивается после: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ангины, скарлатины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острого вирусного ларингита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цистита</w:t>
      </w:r>
    </w:p>
    <w:p w:rsidR="000E59DD" w:rsidRPr="001409BD" w:rsidRDefault="000E59DD" w:rsidP="000E59D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67951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Прикорм грудному ребенку дается: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до кормления грудью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после кормления грудью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одномоментно с кормлением грудью</w:t>
      </w:r>
    </w:p>
    <w:p w:rsidR="000E59DD" w:rsidRPr="001409BD" w:rsidRDefault="000E59DD" w:rsidP="000E59D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59DD" w:rsidRPr="001409BD" w:rsidRDefault="00317A1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Первое блюдо прикорма здорового ребенка: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сок фруктовый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каша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овощное пюре</w:t>
      </w:r>
    </w:p>
    <w:p w:rsidR="00770743" w:rsidRPr="001409BD" w:rsidRDefault="00770743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E59DD" w:rsidRPr="001409BD" w:rsidRDefault="00317A1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Диета ребенка к одному году включает: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один прикорм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два прикорма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три прикорма</w:t>
      </w:r>
    </w:p>
    <w:p w:rsidR="000E59DD" w:rsidRPr="001409BD" w:rsidRDefault="000E59DD" w:rsidP="000E59D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55258" w:rsidRPr="001409BD" w:rsidRDefault="00655258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DD" w:rsidRPr="001409BD" w:rsidRDefault="00317A1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Массаж и гимнастика ребенку первого года жизни проводится: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ежедневно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один раз в 2 - 3 дня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один раз в неделю</w:t>
      </w:r>
    </w:p>
    <w:p w:rsidR="000E59DD" w:rsidRPr="001409BD" w:rsidRDefault="000E59DD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34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Преимущество грудного молока перед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коровьем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высокое содержание белка</w:t>
      </w:r>
    </w:p>
    <w:p w:rsidR="007A5525" w:rsidRPr="001409BD" w:rsidRDefault="007A5525" w:rsidP="00DF7ABF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высокое содержание витаминов</w:t>
      </w:r>
    </w:p>
    <w:p w:rsidR="007A5525" w:rsidRPr="001409BD" w:rsidRDefault="007A5525" w:rsidP="00DF7ABF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высокая калорийность</w:t>
      </w:r>
    </w:p>
    <w:p w:rsidR="007A5525" w:rsidRPr="001409BD" w:rsidRDefault="007A5525" w:rsidP="00DF7ABF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оптимальное соотношение пищевых веществ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35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Грудной кифоз возникает у ребенка в возрасте</w:t>
      </w:r>
    </w:p>
    <w:p w:rsidR="007A5525" w:rsidRPr="001409BD" w:rsidRDefault="007A5525" w:rsidP="00DF7AB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3мес</w:t>
      </w:r>
    </w:p>
    <w:p w:rsidR="007A5525" w:rsidRPr="001409BD" w:rsidRDefault="007A5525" w:rsidP="00DF7AB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6мес</w:t>
      </w:r>
    </w:p>
    <w:p w:rsidR="007A5525" w:rsidRPr="001409BD" w:rsidRDefault="007A5525" w:rsidP="00DF7AB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9мес</w:t>
      </w:r>
    </w:p>
    <w:p w:rsidR="007A5525" w:rsidRPr="001409BD" w:rsidRDefault="007A5525" w:rsidP="00DF7AB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12мес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36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Содержание гемоглобина у новорожденного в норме (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>/л)</w:t>
      </w:r>
    </w:p>
    <w:p w:rsidR="007A5525" w:rsidRPr="001409BD" w:rsidRDefault="007A5525" w:rsidP="00DF7ABF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110-120</w:t>
      </w:r>
    </w:p>
    <w:p w:rsidR="007A5525" w:rsidRPr="001409BD" w:rsidRDefault="007A5525" w:rsidP="00DF7ABF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120-140</w:t>
      </w:r>
    </w:p>
    <w:p w:rsidR="007A5525" w:rsidRPr="001409BD" w:rsidRDefault="007A5525" w:rsidP="00DF7ABF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140-160</w:t>
      </w:r>
    </w:p>
    <w:p w:rsidR="007A5525" w:rsidRPr="001409BD" w:rsidRDefault="007A5525" w:rsidP="00DF7ABF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170-240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37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Частота дыхательных движений  у здорового ребенка грудного возраста составляет (в 1 мин)</w:t>
      </w:r>
    </w:p>
    <w:p w:rsidR="007A5525" w:rsidRPr="001409BD" w:rsidRDefault="007A5525" w:rsidP="00DF7ABF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20-25</w:t>
      </w:r>
    </w:p>
    <w:p w:rsidR="007A5525" w:rsidRPr="001409BD" w:rsidRDefault="007A5525" w:rsidP="00DF7ABF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25-30</w:t>
      </w:r>
    </w:p>
    <w:p w:rsidR="007A5525" w:rsidRPr="001409BD" w:rsidRDefault="007A5525" w:rsidP="00DF7ABF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30-35</w:t>
      </w:r>
    </w:p>
    <w:p w:rsidR="007A5525" w:rsidRPr="001409BD" w:rsidRDefault="007A5525" w:rsidP="00DF7ABF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35-40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38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Ребенок начинает удерживать голову в возрасте</w:t>
      </w:r>
    </w:p>
    <w:p w:rsidR="007A5525" w:rsidRPr="001409BD" w:rsidRDefault="007A5525" w:rsidP="00DF7ABF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 месяца</w:t>
      </w:r>
    </w:p>
    <w:p w:rsidR="007A5525" w:rsidRPr="001409BD" w:rsidRDefault="007A5525" w:rsidP="00DF7ABF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4 месяца</w:t>
      </w:r>
    </w:p>
    <w:p w:rsidR="007A5525" w:rsidRPr="001409BD" w:rsidRDefault="007A5525" w:rsidP="00DF7ABF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6 месяцев</w:t>
      </w:r>
    </w:p>
    <w:p w:rsidR="007A5525" w:rsidRPr="001409BD" w:rsidRDefault="007A5525" w:rsidP="00DF7ABF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8 месяцев</w:t>
      </w:r>
    </w:p>
    <w:p w:rsidR="00566424" w:rsidRPr="001409BD" w:rsidRDefault="00566424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39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У  новорожденного отмечается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физиологическая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гипертония мышц-разгибателей</w:t>
      </w:r>
    </w:p>
    <w:p w:rsidR="007A5525" w:rsidRPr="001409BD" w:rsidRDefault="007A5525" w:rsidP="00DF7AB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гипертония мышц-сгибателей</w:t>
      </w:r>
    </w:p>
    <w:p w:rsidR="007A5525" w:rsidRPr="001409BD" w:rsidRDefault="007A5525" w:rsidP="00DF7AB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гипотония мышц-разгибателей</w:t>
      </w:r>
    </w:p>
    <w:p w:rsidR="007A5525" w:rsidRPr="001409BD" w:rsidRDefault="007A5525" w:rsidP="00DF7AB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нормотония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мышц</w:t>
      </w:r>
    </w:p>
    <w:p w:rsidR="000E59DD" w:rsidRPr="001409BD" w:rsidRDefault="000E59DD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E59DD" w:rsidRPr="001409BD" w:rsidRDefault="00317A1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приступа бронхиальной астмы характерно: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"дистанционные" свистящие хрипы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лающий кашель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инспираторная одышка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59DD" w:rsidRPr="001409BD" w:rsidRDefault="00317A1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правило введения прикорма: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начинать только здоровому ребенку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можно ввести 2 прикорма сразу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прикорм дается из бутылочки</w:t>
      </w:r>
    </w:p>
    <w:p w:rsidR="000E59DD" w:rsidRPr="001409BD" w:rsidRDefault="000E59DD" w:rsidP="000E59D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59DD" w:rsidRPr="001409BD" w:rsidRDefault="00317A1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Проявление спазмофилии (</w:t>
      </w:r>
      <w:proofErr w:type="spellStart"/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гипокальциемии</w:t>
      </w:r>
      <w:proofErr w:type="spellEnd"/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острый ларингит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ларингоспазм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повышение температуры</w:t>
      </w:r>
    </w:p>
    <w:p w:rsidR="000E59DD" w:rsidRPr="001409BD" w:rsidRDefault="000E59DD" w:rsidP="000E59D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5258" w:rsidRPr="001409BD" w:rsidRDefault="00655258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F30" w:rsidRPr="001409BD" w:rsidRDefault="00B35F30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DD" w:rsidRPr="001409BD" w:rsidRDefault="00317A1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Санаторно-курортное лечение после обострения хронического гастродуоденита: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сразу же после обострения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через 6 месяцев после обострения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 показано</w:t>
      </w:r>
    </w:p>
    <w:p w:rsidR="000E59DD" w:rsidRPr="001409BD" w:rsidRDefault="000E59DD" w:rsidP="000E59D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59DD" w:rsidRPr="001409BD" w:rsidRDefault="00317A1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Замена молочных зубов </w:t>
      </w:r>
      <w:proofErr w:type="gramStart"/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постоянными</w:t>
      </w:r>
      <w:proofErr w:type="gramEnd"/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в: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3 - 4 года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в 4 - 5 лет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 5 - 6 лет</w:t>
      </w:r>
    </w:p>
    <w:p w:rsidR="000E59DD" w:rsidRPr="001409BD" w:rsidRDefault="000E59DD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4</w:t>
      </w:r>
      <w:r w:rsidR="00317A1D" w:rsidRPr="001409BD">
        <w:rPr>
          <w:rFonts w:ascii="Times New Roman" w:hAnsi="Times New Roman" w:cs="Times New Roman"/>
          <w:b/>
          <w:sz w:val="24"/>
          <w:szCs w:val="24"/>
        </w:rPr>
        <w:t>5</w:t>
      </w:r>
      <w:r w:rsidRPr="001409BD">
        <w:rPr>
          <w:rFonts w:ascii="Times New Roman" w:hAnsi="Times New Roman" w:cs="Times New Roman"/>
          <w:b/>
          <w:sz w:val="24"/>
          <w:szCs w:val="24"/>
        </w:rPr>
        <w:t>. Ребенку с острым панкреатитом в первые дни назначается</w:t>
      </w:r>
    </w:p>
    <w:p w:rsidR="007A5525" w:rsidRPr="001409BD" w:rsidRDefault="007A5525" w:rsidP="00DF7AB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голод</w:t>
      </w:r>
    </w:p>
    <w:p w:rsidR="007A5525" w:rsidRPr="001409BD" w:rsidRDefault="007A5525" w:rsidP="00DF7AB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диета № 5а</w:t>
      </w:r>
    </w:p>
    <w:p w:rsidR="007A5525" w:rsidRPr="001409BD" w:rsidRDefault="007A5525" w:rsidP="00DF7AB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диета № 5</w:t>
      </w:r>
    </w:p>
    <w:p w:rsidR="007A5525" w:rsidRPr="001409BD" w:rsidRDefault="007A5525" w:rsidP="00DF7AB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диета № 9</w:t>
      </w:r>
    </w:p>
    <w:p w:rsidR="00B35F30" w:rsidRPr="001409BD" w:rsidRDefault="00B35F30" w:rsidP="00B35F30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46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К развитию сахарного диабета у детей приводит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хронический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гепатит</w:t>
      </w:r>
    </w:p>
    <w:p w:rsidR="007A5525" w:rsidRPr="001409BD" w:rsidRDefault="007A5525" w:rsidP="00DF7AB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холецистохолангит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гастродуоденит</w:t>
      </w:r>
    </w:p>
    <w:p w:rsidR="007A5525" w:rsidRPr="001409BD" w:rsidRDefault="007A5525" w:rsidP="00DF7AB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панкреатит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47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Воспалительно-дистрофическое заболевание, поражающее тонкую и толстую кишку у детей – это</w:t>
      </w:r>
    </w:p>
    <w:p w:rsidR="007A5525" w:rsidRPr="001409BD" w:rsidRDefault="007A5525" w:rsidP="00DF7ABF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проктит</w:t>
      </w:r>
    </w:p>
    <w:p w:rsidR="007A5525" w:rsidRPr="001409BD" w:rsidRDefault="007A5525" w:rsidP="00DF7ABF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тифлит</w:t>
      </w:r>
    </w:p>
    <w:p w:rsidR="007A5525" w:rsidRPr="001409BD" w:rsidRDefault="007A5525" w:rsidP="00DF7ABF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энтероколит</w:t>
      </w:r>
    </w:p>
    <w:p w:rsidR="007A5525" w:rsidRPr="001409BD" w:rsidRDefault="007A5525" w:rsidP="00DF7ABF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гастроэнтерит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48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Эндоскопическое исследование всех отделов толстой кишки у детей</w:t>
      </w:r>
    </w:p>
    <w:p w:rsidR="007A5525" w:rsidRPr="001409BD" w:rsidRDefault="007A5525" w:rsidP="00DF7ABF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дуоденоскопия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ректороманоскопия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ирригоскопия</w:t>
      </w:r>
      <w:proofErr w:type="spellEnd"/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49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энтероколите детям назначают диету №</w:t>
      </w:r>
    </w:p>
    <w:p w:rsidR="007A5525" w:rsidRPr="001409BD" w:rsidRDefault="007A5525" w:rsidP="00DF7ABF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</w:t>
      </w:r>
    </w:p>
    <w:p w:rsidR="007A5525" w:rsidRPr="001409BD" w:rsidRDefault="007A5525" w:rsidP="00DF7ABF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4</w:t>
      </w:r>
    </w:p>
    <w:p w:rsidR="007A5525" w:rsidRPr="001409BD" w:rsidRDefault="007A5525" w:rsidP="00DF7ABF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</w:t>
      </w:r>
    </w:p>
    <w:p w:rsidR="007A5525" w:rsidRPr="001409BD" w:rsidRDefault="007A5525" w:rsidP="00DF7ABF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6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317A1D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50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Гельминтозы у детей – это заболевания, вызываемые</w:t>
      </w:r>
    </w:p>
    <w:p w:rsidR="007A5525" w:rsidRPr="001409BD" w:rsidRDefault="007A5525" w:rsidP="00DF7ABF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бактериями</w:t>
      </w:r>
    </w:p>
    <w:p w:rsidR="007A5525" w:rsidRPr="001409BD" w:rsidRDefault="007A5525" w:rsidP="00DF7ABF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грибами</w:t>
      </w:r>
    </w:p>
    <w:p w:rsidR="007A5525" w:rsidRPr="001409BD" w:rsidRDefault="007A5525" w:rsidP="00DF7ABF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простейшими</w:t>
      </w:r>
    </w:p>
    <w:p w:rsidR="007A5525" w:rsidRPr="001409BD" w:rsidRDefault="007A5525" w:rsidP="00DF7ABF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паразитическими червями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C506E4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51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Зуд в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перианальной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области, как основной симптом гельминтоза у детей, характерен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энтеробиоза</w:t>
      </w:r>
    </w:p>
    <w:p w:rsidR="007A5525" w:rsidRPr="001409BD" w:rsidRDefault="007A5525" w:rsidP="00DF7AB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описторхоза</w:t>
      </w:r>
    </w:p>
    <w:p w:rsidR="007A5525" w:rsidRPr="001409BD" w:rsidRDefault="007A5525" w:rsidP="00DF7AB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аскаридоза</w:t>
      </w:r>
    </w:p>
    <w:p w:rsidR="007A5525" w:rsidRPr="001409BD" w:rsidRDefault="007A5525" w:rsidP="00DF7ABF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трихоцефалеза</w:t>
      </w:r>
    </w:p>
    <w:p w:rsidR="000E59DD" w:rsidRPr="001409BD" w:rsidRDefault="000E59DD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E59DD" w:rsidRPr="001409BD" w:rsidRDefault="001E0768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Для подросткового периода характерно: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"юношеская гипертония"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анемия 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кариес</w:t>
      </w:r>
    </w:p>
    <w:p w:rsidR="000E59DD" w:rsidRPr="001409BD" w:rsidRDefault="000E59DD" w:rsidP="000E5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DD" w:rsidRPr="001409BD" w:rsidRDefault="001E0768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Особенности диеты больных сахарным диабетом: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много жиров животного происхождения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исключение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легкоусваиваемых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углеводов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мало растительных жиров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59DD" w:rsidRPr="001409BD" w:rsidRDefault="001E0768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Наиболее характерно для одномесячного ребенка: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улыбается и имеет слуховое сосредоточение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подолгу рассматривает игрушки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случайно наталкивается на игрушку, висящую над кроватью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59DD" w:rsidRPr="001409BD" w:rsidRDefault="001E0768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Первое прикладывание к груди начинают: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через 8-12 часов после рождения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сразу же после рождения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через 24 часа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59DD" w:rsidRPr="001409BD" w:rsidRDefault="001E0768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E59DD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Наиболее характерно для 2-х летнего ребенка: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частично одевается</w:t>
      </w:r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гулит</w:t>
      </w:r>
      <w:proofErr w:type="spellEnd"/>
    </w:p>
    <w:p w:rsidR="000E59DD" w:rsidRPr="001409BD" w:rsidRDefault="000E59DD" w:rsidP="000E5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появляется "комплекс оживления"</w:t>
      </w:r>
    </w:p>
    <w:p w:rsidR="000E59DD" w:rsidRPr="001409BD" w:rsidRDefault="000E59DD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1E076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57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.Нарушение питания, непроходимость кишечника у детей являются основными симптомами</w:t>
      </w:r>
    </w:p>
    <w:p w:rsidR="007A5525" w:rsidRPr="001409BD" w:rsidRDefault="007A5525" w:rsidP="00DF7AB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аскаридоза</w:t>
      </w:r>
    </w:p>
    <w:p w:rsidR="007A5525" w:rsidRPr="001409BD" w:rsidRDefault="007A5525" w:rsidP="00DF7AB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описторхоза</w:t>
      </w:r>
    </w:p>
    <w:p w:rsidR="007A5525" w:rsidRPr="001409BD" w:rsidRDefault="007A5525" w:rsidP="00DF7AB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трихоцефалеза</w:t>
      </w:r>
    </w:p>
    <w:p w:rsidR="007A5525" w:rsidRPr="001409BD" w:rsidRDefault="007A5525" w:rsidP="00DF7AB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энтеробиоза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1E076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58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Распространенные периферические отеки, асцит в сочетании с массивной протеинурией у детей наблюдается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дизурическом</w:t>
      </w:r>
      <w:proofErr w:type="spellEnd"/>
      <w:r w:rsidR="00566424" w:rsidRPr="00140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синдроме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нефротическом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синдроме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гипертоническом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синдроме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абдоминальном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синдроме</w:t>
      </w:r>
      <w:proofErr w:type="gramEnd"/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A5525" w:rsidRPr="001409BD" w:rsidRDefault="001E076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59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Появление у детей одновременно с гематурией гипертензии, отеков характерно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цистита</w:t>
      </w:r>
    </w:p>
    <w:p w:rsidR="007A5525" w:rsidRPr="001409BD" w:rsidRDefault="007A5525" w:rsidP="00DF7ABF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пиелонефрита</w:t>
      </w:r>
    </w:p>
    <w:p w:rsidR="007A5525" w:rsidRPr="001409BD" w:rsidRDefault="007A5525" w:rsidP="00DF7ABF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нефроптоза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A5525" w:rsidRPr="001409BD" w:rsidRDefault="00D87AE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60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Для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протеинурического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варианта мочевого синдрома у детей характерно преобладание в моче</w:t>
      </w:r>
    </w:p>
    <w:p w:rsidR="007A5525" w:rsidRPr="001409BD" w:rsidRDefault="007A5525" w:rsidP="00DF7ABF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лейкоцитов</w:t>
      </w:r>
    </w:p>
    <w:p w:rsidR="007A5525" w:rsidRPr="001409BD" w:rsidRDefault="007A5525" w:rsidP="00DF7ABF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эритроцитов</w:t>
      </w:r>
    </w:p>
    <w:p w:rsidR="007A5525" w:rsidRPr="001409BD" w:rsidRDefault="007A5525" w:rsidP="00DF7ABF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сахара</w:t>
      </w:r>
    </w:p>
    <w:p w:rsidR="007A5525" w:rsidRPr="001409BD" w:rsidRDefault="007A5525" w:rsidP="00DF7ABF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белка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D87AE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61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Уменьшение суточного объема мочи у ребенка – это</w:t>
      </w:r>
    </w:p>
    <w:p w:rsidR="007A5525" w:rsidRPr="001409BD" w:rsidRDefault="007A5525" w:rsidP="00DF7ABF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анурия</w:t>
      </w:r>
    </w:p>
    <w:p w:rsidR="007A5525" w:rsidRPr="001409BD" w:rsidRDefault="007A5525" w:rsidP="00DF7ABF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полиурия</w:t>
      </w:r>
    </w:p>
    <w:p w:rsidR="007A5525" w:rsidRPr="001409BD" w:rsidRDefault="007A5525" w:rsidP="00DF7ABF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поллакиурия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6</w:t>
      </w:r>
      <w:r w:rsidR="00D87AE7" w:rsidRPr="001409BD">
        <w:rPr>
          <w:rFonts w:ascii="Times New Roman" w:hAnsi="Times New Roman" w:cs="Times New Roman"/>
          <w:b/>
          <w:sz w:val="24"/>
          <w:szCs w:val="24"/>
        </w:rPr>
        <w:t>2</w:t>
      </w:r>
      <w:r w:rsidRPr="001409BD">
        <w:rPr>
          <w:rFonts w:ascii="Times New Roman" w:hAnsi="Times New Roman" w:cs="Times New Roman"/>
          <w:b/>
          <w:sz w:val="24"/>
          <w:szCs w:val="24"/>
        </w:rPr>
        <w:t>. Наиболее частый путь инфицирования у девочек при цистите</w:t>
      </w:r>
    </w:p>
    <w:p w:rsidR="007A5525" w:rsidRPr="001409BD" w:rsidRDefault="007A5525" w:rsidP="00DF7ABF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гематогенный</w:t>
      </w:r>
    </w:p>
    <w:p w:rsidR="007A5525" w:rsidRPr="001409BD" w:rsidRDefault="007A5525" w:rsidP="00DF7ABF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нисходяций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контактный</w:t>
      </w:r>
    </w:p>
    <w:p w:rsidR="007A5525" w:rsidRPr="001409BD" w:rsidRDefault="007A5525" w:rsidP="00DF7ABF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восходящий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25" w:rsidRPr="001409BD" w:rsidRDefault="00D87AE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63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Вторичный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пиелонефрит у детей развивается на фоне</w:t>
      </w:r>
    </w:p>
    <w:p w:rsidR="007A5525" w:rsidRPr="001409BD" w:rsidRDefault="007A5525" w:rsidP="00DF7ABF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аномалии почек и мочевых путей</w:t>
      </w:r>
    </w:p>
    <w:p w:rsidR="007A5525" w:rsidRPr="001409BD" w:rsidRDefault="007A5525" w:rsidP="00DF7ABF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обменных нарушений в организме</w:t>
      </w:r>
    </w:p>
    <w:p w:rsidR="007A5525" w:rsidRPr="001409BD" w:rsidRDefault="007A5525" w:rsidP="00DF7ABF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частичного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иммунодефицитного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состояния</w:t>
      </w:r>
    </w:p>
    <w:p w:rsidR="007A5525" w:rsidRPr="001409BD" w:rsidRDefault="007A5525" w:rsidP="00DF7ABF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свободного оттока мочи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D87AE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64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.Концентрационная способность почек у детей определяется результатом пробы</w:t>
      </w:r>
    </w:p>
    <w:p w:rsidR="007A5525" w:rsidRPr="001409BD" w:rsidRDefault="007A5525" w:rsidP="00DF7ABF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Аддису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>-Каковскому</w:t>
      </w:r>
    </w:p>
    <w:p w:rsidR="007A5525" w:rsidRPr="001409BD" w:rsidRDefault="007A5525" w:rsidP="00DF7ABF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 Нечипоренко</w:t>
      </w:r>
    </w:p>
    <w:p w:rsidR="007A5525" w:rsidRPr="001409BD" w:rsidRDefault="007A5525" w:rsidP="00DF7ABF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ортостатической</w:t>
      </w:r>
    </w:p>
    <w:p w:rsidR="007A5525" w:rsidRPr="001409BD" w:rsidRDefault="007A5525" w:rsidP="00DF7ABF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3AC1" w:rsidRDefault="00D87AE7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65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Интоксикация, боль в животе и поясничной области, положительный симптом</w:t>
      </w:r>
      <w:r w:rsidR="007A5525" w:rsidRPr="001409BD">
        <w:rPr>
          <w:rFonts w:ascii="Times New Roman" w:hAnsi="Times New Roman" w:cs="Times New Roman"/>
          <w:sz w:val="24"/>
          <w:szCs w:val="24"/>
        </w:rPr>
        <w:t xml:space="preserve"> </w:t>
      </w:r>
      <w:r w:rsidR="00F63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25" w:rsidRPr="001409BD" w:rsidRDefault="00F63AC1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Пастернацкого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у детей старшего возраста наблюдается при</w:t>
      </w:r>
      <w:r w:rsidR="005B005D" w:rsidRPr="001409BD">
        <w:rPr>
          <w:rFonts w:ascii="Times New Roman" w:hAnsi="Times New Roman" w:cs="Times New Roman"/>
          <w:b/>
          <w:sz w:val="24"/>
          <w:szCs w:val="24"/>
        </w:rPr>
        <w:t>:</w:t>
      </w:r>
    </w:p>
    <w:p w:rsidR="007A5525" w:rsidRPr="001409BD" w:rsidRDefault="007A5525" w:rsidP="00DF7ABF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дисметаболической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нефропатии</w:t>
      </w:r>
    </w:p>
    <w:p w:rsidR="007A5525" w:rsidRPr="001409BD" w:rsidRDefault="007A5525" w:rsidP="00DF7ABF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9BD">
        <w:rPr>
          <w:rFonts w:ascii="Times New Roman" w:hAnsi="Times New Roman" w:cs="Times New Roman"/>
          <w:sz w:val="24"/>
          <w:szCs w:val="24"/>
        </w:rPr>
        <w:t>цистите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пиелонефрите</w:t>
      </w:r>
    </w:p>
    <w:p w:rsidR="007A5525" w:rsidRPr="001409BD" w:rsidRDefault="007A5525" w:rsidP="00DF7ABF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вульвовагините</w:t>
      </w:r>
      <w:proofErr w:type="spellEnd"/>
    </w:p>
    <w:p w:rsidR="00C960FF" w:rsidRPr="001409BD" w:rsidRDefault="00C960F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C960FF" w:rsidRPr="001409BD" w:rsidRDefault="00901376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характерно для 12-ти месячного ребенка: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самостоятельно ходит без опоры, понимает слово "нельзя"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произносит слоги, ползает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перешагивает через барьер приставным шагом, снимает одежду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901376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Физическое развитие определяют </w:t>
      </w:r>
      <w:proofErr w:type="gramStart"/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частоте сердечных сокращений и частоте дыхания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артериальному давлению и развитию активной речи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антропометрии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901376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Причины судорожного синдрома у детей: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черепно-мозговая травма,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нейротоксикоз</w:t>
      </w:r>
      <w:proofErr w:type="spellEnd"/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частые ОРВИ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анемия</w:t>
      </w:r>
    </w:p>
    <w:p w:rsidR="00C960FF" w:rsidRPr="001409BD" w:rsidRDefault="00C960F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8C6F8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69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Строгий постельный режим показан ребенку с пиелонефритом</w:t>
      </w:r>
    </w:p>
    <w:p w:rsidR="007A5525" w:rsidRPr="001409BD" w:rsidRDefault="007A5525" w:rsidP="00DF7ABF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9B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3 дня болезни</w:t>
      </w:r>
    </w:p>
    <w:p w:rsidR="007A5525" w:rsidRPr="001409BD" w:rsidRDefault="007A5525" w:rsidP="00DF7ABF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острый период заболевания</w:t>
      </w:r>
    </w:p>
    <w:p w:rsidR="007A5525" w:rsidRPr="001409BD" w:rsidRDefault="007A5525" w:rsidP="00DF7ABF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до полного выздоровления</w:t>
      </w:r>
    </w:p>
    <w:p w:rsidR="007A5525" w:rsidRPr="001409BD" w:rsidRDefault="007A5525" w:rsidP="00DF7ABF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период бактериурии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8C6F8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70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Длительное повышение АД при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гломерулонефрите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вызывает</w:t>
      </w:r>
    </w:p>
    <w:p w:rsidR="007A5525" w:rsidRPr="001409BD" w:rsidRDefault="007A5525" w:rsidP="00DF7ABF">
      <w:pPr>
        <w:pStyle w:val="a4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астигматизм</w:t>
      </w:r>
    </w:p>
    <w:p w:rsidR="007A5525" w:rsidRPr="001409BD" w:rsidRDefault="007A5525" w:rsidP="00DF7ABF">
      <w:pPr>
        <w:pStyle w:val="a4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миопию</w:t>
      </w:r>
    </w:p>
    <w:p w:rsidR="007A5525" w:rsidRPr="001409BD" w:rsidRDefault="007A5525" w:rsidP="00DF7ABF">
      <w:pPr>
        <w:pStyle w:val="a4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изменения на глазном дне</w:t>
      </w:r>
    </w:p>
    <w:p w:rsidR="007A5525" w:rsidRPr="001409BD" w:rsidRDefault="007A5525" w:rsidP="00DF7ABF">
      <w:pPr>
        <w:pStyle w:val="a4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дальнозоркость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8C6F8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71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Хлороз у детей – это</w:t>
      </w:r>
    </w:p>
    <w:p w:rsidR="007A5525" w:rsidRPr="001409BD" w:rsidRDefault="007A5525" w:rsidP="00DF7ABF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своеобразная форма анемии у девочек в пубертатном периоде</w:t>
      </w:r>
    </w:p>
    <w:p w:rsidR="007A5525" w:rsidRPr="001409BD" w:rsidRDefault="007A5525" w:rsidP="00DF7ABF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проявление гемолитической болезни новорожденного</w:t>
      </w:r>
    </w:p>
    <w:p w:rsidR="007A5525" w:rsidRPr="001409BD" w:rsidRDefault="007A5525" w:rsidP="00DF7ABF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симптом железодефицитной анемии</w:t>
      </w:r>
    </w:p>
    <w:p w:rsidR="007A5525" w:rsidRPr="001409BD" w:rsidRDefault="007A5525" w:rsidP="00DF7ABF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симптом наследственной гемолитической анемии</w:t>
      </w:r>
    </w:p>
    <w:p w:rsidR="00A43281" w:rsidRPr="001409BD" w:rsidRDefault="00A43281" w:rsidP="004C3F35">
      <w:pPr>
        <w:pStyle w:val="a4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8C6F8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72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Уровень гемоглобина у детей при легкой форме железодефицитной анемии ниже (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>/л)</w:t>
      </w:r>
    </w:p>
    <w:p w:rsidR="007A5525" w:rsidRPr="001409BD" w:rsidRDefault="007A5525" w:rsidP="00DF7ABF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110-120</w:t>
      </w:r>
    </w:p>
    <w:p w:rsidR="007A5525" w:rsidRPr="001409BD" w:rsidRDefault="007A5525" w:rsidP="00DF7ABF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90-100</w:t>
      </w:r>
    </w:p>
    <w:p w:rsidR="007A5525" w:rsidRPr="001409BD" w:rsidRDefault="007A5525" w:rsidP="00DF7ABF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80-70</w:t>
      </w:r>
    </w:p>
    <w:p w:rsidR="007A5525" w:rsidRPr="001409BD" w:rsidRDefault="007A5525" w:rsidP="00DF7ABF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50-60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25" w:rsidRPr="001409BD" w:rsidRDefault="008C6F8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73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Белководефицитные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анемии у детей проявляются снижением уровня сывороточного белка менее (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>/л)</w:t>
      </w:r>
    </w:p>
    <w:p w:rsidR="007A5525" w:rsidRPr="001409BD" w:rsidRDefault="007A5525" w:rsidP="00DF7ABF">
      <w:pPr>
        <w:pStyle w:val="a4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60</w:t>
      </w:r>
    </w:p>
    <w:p w:rsidR="007A5525" w:rsidRPr="001409BD" w:rsidRDefault="007A5525" w:rsidP="00DF7ABF">
      <w:pPr>
        <w:pStyle w:val="a4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55</w:t>
      </w:r>
    </w:p>
    <w:p w:rsidR="007A5525" w:rsidRPr="001409BD" w:rsidRDefault="007A5525" w:rsidP="00DF7ABF">
      <w:pPr>
        <w:pStyle w:val="a4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50</w:t>
      </w:r>
    </w:p>
    <w:p w:rsidR="007A5525" w:rsidRPr="001409BD" w:rsidRDefault="007A5525" w:rsidP="00DF7ABF">
      <w:pPr>
        <w:pStyle w:val="a4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40</w:t>
      </w:r>
    </w:p>
    <w:p w:rsidR="00C960FF" w:rsidRPr="001409BD" w:rsidRDefault="00C960F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C960FF" w:rsidRPr="001409BD" w:rsidRDefault="008C6F86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Продолжительность сна увеличивается у детей: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 отклонениями в состоянии здоровья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здоровых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 подростковом периоде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0D3D3A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акселерации детей старше 1 года: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ранняя смена молочных зубов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частые простудные заболевания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отставание в физическом развитии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0D3D3A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акселерации детей до 1 года: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позднее прорезывание молочных зубов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позднее зарастание родничка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большие показатели длины и массы тела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0D3D3A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Новорожденный прикладывается к груди: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через 3 - 3,5 часа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по сигналу голода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через 4 часа</w:t>
      </w:r>
    </w:p>
    <w:p w:rsidR="00C960FF" w:rsidRPr="001409BD" w:rsidRDefault="00C960F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D3D3A" w:rsidRPr="001409BD" w:rsidRDefault="000D3D3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78.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Детям первого года жизни при анемии легкой и среднетяжелой формы назначают железо </w:t>
      </w:r>
    </w:p>
    <w:p w:rsidR="007A5525" w:rsidRPr="001409BD" w:rsidRDefault="000D3D3A" w:rsidP="00DF7ABF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в </w:t>
      </w:r>
      <w:r w:rsidR="007A5525" w:rsidRPr="001409BD">
        <w:rPr>
          <w:rFonts w:ascii="Times New Roman" w:hAnsi="Times New Roman" w:cs="Times New Roman"/>
          <w:sz w:val="24"/>
          <w:szCs w:val="24"/>
        </w:rPr>
        <w:t>инъекциях (</w:t>
      </w:r>
      <w:proofErr w:type="spellStart"/>
      <w:r w:rsidR="007A5525" w:rsidRPr="001409BD">
        <w:rPr>
          <w:rFonts w:ascii="Times New Roman" w:hAnsi="Times New Roman" w:cs="Times New Roman"/>
          <w:sz w:val="24"/>
          <w:szCs w:val="24"/>
        </w:rPr>
        <w:t>феррумлек</w:t>
      </w:r>
      <w:proofErr w:type="spellEnd"/>
      <w:r w:rsidR="007A5525" w:rsidRPr="001409BD">
        <w:rPr>
          <w:rFonts w:ascii="Times New Roman" w:hAnsi="Times New Roman" w:cs="Times New Roman"/>
          <w:sz w:val="24"/>
          <w:szCs w:val="24"/>
        </w:rPr>
        <w:t>)</w:t>
      </w:r>
    </w:p>
    <w:p w:rsidR="007A5525" w:rsidRPr="001409BD" w:rsidRDefault="000D3D3A" w:rsidP="00DF7ABF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в </w:t>
      </w:r>
      <w:r w:rsidR="007A5525" w:rsidRPr="001409BD">
        <w:rPr>
          <w:rFonts w:ascii="Times New Roman" w:hAnsi="Times New Roman" w:cs="Times New Roman"/>
          <w:sz w:val="24"/>
          <w:szCs w:val="24"/>
        </w:rPr>
        <w:t>капсулах (</w:t>
      </w:r>
      <w:proofErr w:type="spellStart"/>
      <w:r w:rsidR="007A5525" w:rsidRPr="001409BD">
        <w:rPr>
          <w:rFonts w:ascii="Times New Roman" w:hAnsi="Times New Roman" w:cs="Times New Roman"/>
          <w:sz w:val="24"/>
          <w:szCs w:val="24"/>
        </w:rPr>
        <w:t>эрифер</w:t>
      </w:r>
      <w:proofErr w:type="spellEnd"/>
      <w:r w:rsidR="007A5525" w:rsidRPr="001409BD">
        <w:rPr>
          <w:rFonts w:ascii="Times New Roman" w:hAnsi="Times New Roman" w:cs="Times New Roman"/>
          <w:sz w:val="24"/>
          <w:szCs w:val="24"/>
        </w:rPr>
        <w:t>)</w:t>
      </w:r>
    </w:p>
    <w:p w:rsidR="007A5525" w:rsidRPr="001409BD" w:rsidRDefault="000D3D3A" w:rsidP="00DF7ABF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в </w:t>
      </w:r>
      <w:r w:rsidR="007A5525" w:rsidRPr="001409BD">
        <w:rPr>
          <w:rFonts w:ascii="Times New Roman" w:hAnsi="Times New Roman" w:cs="Times New Roman"/>
          <w:sz w:val="24"/>
          <w:szCs w:val="24"/>
        </w:rPr>
        <w:t>драже (</w:t>
      </w:r>
      <w:proofErr w:type="spellStart"/>
      <w:r w:rsidR="007A5525" w:rsidRPr="001409BD">
        <w:rPr>
          <w:rFonts w:ascii="Times New Roman" w:hAnsi="Times New Roman" w:cs="Times New Roman"/>
          <w:sz w:val="24"/>
          <w:szCs w:val="24"/>
        </w:rPr>
        <w:t>ферроплекс</w:t>
      </w:r>
      <w:proofErr w:type="spellEnd"/>
      <w:r w:rsidR="007A5525" w:rsidRPr="001409BD">
        <w:rPr>
          <w:rFonts w:ascii="Times New Roman" w:hAnsi="Times New Roman" w:cs="Times New Roman"/>
          <w:sz w:val="24"/>
          <w:szCs w:val="24"/>
        </w:rPr>
        <w:t>)</w:t>
      </w:r>
    </w:p>
    <w:p w:rsidR="007A5525" w:rsidRPr="001409BD" w:rsidRDefault="000D3D3A" w:rsidP="00DF7ABF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в </w:t>
      </w:r>
      <w:r w:rsidR="007A5525" w:rsidRPr="001409BD">
        <w:rPr>
          <w:rFonts w:ascii="Times New Roman" w:hAnsi="Times New Roman" w:cs="Times New Roman"/>
          <w:sz w:val="24"/>
          <w:szCs w:val="24"/>
        </w:rPr>
        <w:t>сиропе (</w:t>
      </w:r>
      <w:proofErr w:type="spellStart"/>
      <w:r w:rsidR="007A5525" w:rsidRPr="001409BD">
        <w:rPr>
          <w:rFonts w:ascii="Times New Roman" w:hAnsi="Times New Roman" w:cs="Times New Roman"/>
          <w:sz w:val="24"/>
          <w:szCs w:val="24"/>
        </w:rPr>
        <w:t>актиферрин</w:t>
      </w:r>
      <w:proofErr w:type="spellEnd"/>
      <w:r w:rsidR="007A5525" w:rsidRPr="001409BD">
        <w:rPr>
          <w:rFonts w:ascii="Times New Roman" w:hAnsi="Times New Roman" w:cs="Times New Roman"/>
          <w:sz w:val="24"/>
          <w:szCs w:val="24"/>
        </w:rPr>
        <w:t>)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0D3D3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79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Благоприятный прогноз наблюдается у детей с анемией</w:t>
      </w:r>
    </w:p>
    <w:p w:rsidR="007A5525" w:rsidRPr="001409BD" w:rsidRDefault="007A5525" w:rsidP="00DF7ABF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железодефицитной</w:t>
      </w:r>
    </w:p>
    <w:p w:rsidR="007A5525" w:rsidRPr="001409BD" w:rsidRDefault="007A5525" w:rsidP="00DF7ABF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белководефицитной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витаминодефицитной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0D3D3A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80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Заболевания крови с замедленной свертываемостью и повышенной кровоточивостью</w:t>
      </w:r>
    </w:p>
    <w:p w:rsidR="007A5525" w:rsidRPr="001409BD" w:rsidRDefault="007A5525" w:rsidP="00DF7ABF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гемолитическая анемия</w:t>
      </w:r>
    </w:p>
    <w:p w:rsidR="007A5525" w:rsidRPr="001409BD" w:rsidRDefault="007A5525" w:rsidP="00DF7ABF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тромбоцитопатия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тромбоцитопеническая пурпура</w:t>
      </w:r>
    </w:p>
    <w:p w:rsidR="007A5525" w:rsidRPr="001409BD" w:rsidRDefault="007A5525" w:rsidP="00DF7ABF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гемофилия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8</w:t>
      </w:r>
      <w:r w:rsidR="00E02D67" w:rsidRPr="001409BD">
        <w:rPr>
          <w:rFonts w:ascii="Times New Roman" w:hAnsi="Times New Roman" w:cs="Times New Roman"/>
          <w:b/>
          <w:sz w:val="24"/>
          <w:szCs w:val="24"/>
        </w:rPr>
        <w:t>1</w:t>
      </w:r>
      <w:r w:rsidRPr="001409BD">
        <w:rPr>
          <w:rFonts w:ascii="Times New Roman" w:hAnsi="Times New Roman" w:cs="Times New Roman"/>
          <w:b/>
          <w:sz w:val="24"/>
          <w:szCs w:val="24"/>
        </w:rPr>
        <w:t>. Ребенок с гемофилией должен постоянно наблюдаться</w:t>
      </w:r>
    </w:p>
    <w:p w:rsidR="007A5525" w:rsidRPr="001409BD" w:rsidRDefault="007A5525" w:rsidP="00DF7ABF">
      <w:pPr>
        <w:pStyle w:val="a4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детским травматологом</w:t>
      </w:r>
    </w:p>
    <w:p w:rsidR="007A5525" w:rsidRPr="001409BD" w:rsidRDefault="007A5525" w:rsidP="00DF7ABF">
      <w:pPr>
        <w:pStyle w:val="a4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гематологом специализированного центра</w:t>
      </w:r>
    </w:p>
    <w:p w:rsidR="007A5525" w:rsidRPr="001409BD" w:rsidRDefault="007A5525" w:rsidP="00DF7ABF">
      <w:pPr>
        <w:pStyle w:val="a4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детским хирургом</w:t>
      </w:r>
    </w:p>
    <w:p w:rsidR="007A5525" w:rsidRPr="001409BD" w:rsidRDefault="007A5525" w:rsidP="00DF7ABF">
      <w:pPr>
        <w:pStyle w:val="a4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главным врачом поликлиники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82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Для детей с тромбоцитопенической пурпурой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типичны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носовые кровотечения</w:t>
      </w:r>
    </w:p>
    <w:p w:rsidR="007A5525" w:rsidRPr="001409BD" w:rsidRDefault="007A5525" w:rsidP="00DF7ABF">
      <w:pPr>
        <w:pStyle w:val="a4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желудочно-кишечные кровотечения</w:t>
      </w:r>
    </w:p>
    <w:p w:rsidR="007A5525" w:rsidRPr="001409BD" w:rsidRDefault="007A5525" w:rsidP="00DF7ABF">
      <w:pPr>
        <w:pStyle w:val="a4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легочные кровотечения</w:t>
      </w:r>
    </w:p>
    <w:p w:rsidR="007A5525" w:rsidRPr="001409BD" w:rsidRDefault="007A5525" w:rsidP="00DF7ABF">
      <w:pPr>
        <w:pStyle w:val="a4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гематурия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E2" w:rsidRPr="001409BD" w:rsidRDefault="001347E2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7E2" w:rsidRPr="001409BD" w:rsidRDefault="001347E2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7E2" w:rsidRPr="001409BD" w:rsidRDefault="001347E2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83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Системное воспалительное заболевание капилляров, артериол и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венул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кожи</w:t>
      </w:r>
      <w:r w:rsidR="00812D9B" w:rsidRPr="001409BD">
        <w:rPr>
          <w:rFonts w:ascii="Times New Roman" w:hAnsi="Times New Roman" w:cs="Times New Roman"/>
          <w:b/>
          <w:sz w:val="24"/>
          <w:szCs w:val="24"/>
        </w:rPr>
        <w:t>, с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уставов, брюшной полости и почек с вовлечением в патологический процесс у детей системы крови – это</w:t>
      </w:r>
    </w:p>
    <w:p w:rsidR="007A5525" w:rsidRPr="001409BD" w:rsidRDefault="007A5525" w:rsidP="00DF7ABF">
      <w:pPr>
        <w:pStyle w:val="a4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геморрагический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лейкоз</w:t>
      </w:r>
    </w:p>
    <w:p w:rsidR="007A5525" w:rsidRPr="001409BD" w:rsidRDefault="007A5525" w:rsidP="00DF7ABF">
      <w:pPr>
        <w:pStyle w:val="a4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тромбоцитопатия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гемофилия</w:t>
      </w:r>
    </w:p>
    <w:p w:rsidR="00C960FF" w:rsidRPr="001409BD" w:rsidRDefault="00C960F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C960FF" w:rsidRPr="001409BD" w:rsidRDefault="00E02D67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Предвестники гипогликемической комы:    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чувство голода, тремор конечностей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гипотонус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диабетический  "румянец"  щек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E02D67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Легкая адаптация к детскому дошкольному учреждению длится: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6 месяцев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до 1 месяца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2-3 месяца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E02D67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Адаптация тяжелой степени к детскому учреждению длится: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6 и более месяцев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1 месяц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2 месяца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02D67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Средняя адаптация к детскому учреждению длится: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1 год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14 дней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2 - 3 месяца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E02D67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Специальная подготовка к поступлению в дошкольное учреждение начинается: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 периода новорожденности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за 2 - 3 месяца до поступления в ДДУ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с 1 года жизни</w:t>
      </w:r>
    </w:p>
    <w:p w:rsidR="00C960FF" w:rsidRPr="001409BD" w:rsidRDefault="00C960FF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89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Общие названия злокачественных заболеваний крови у детей</w:t>
      </w:r>
    </w:p>
    <w:p w:rsidR="007A5525" w:rsidRPr="001409BD" w:rsidRDefault="007A5525" w:rsidP="00DF7ABF">
      <w:pPr>
        <w:pStyle w:val="a4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гемофилии</w:t>
      </w:r>
    </w:p>
    <w:p w:rsidR="007A5525" w:rsidRPr="001409BD" w:rsidRDefault="007A5525" w:rsidP="00DF7ABF">
      <w:pPr>
        <w:pStyle w:val="a4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анемии</w:t>
      </w:r>
    </w:p>
    <w:p w:rsidR="007A5525" w:rsidRPr="001409BD" w:rsidRDefault="007A5525" w:rsidP="00DF7ABF">
      <w:pPr>
        <w:pStyle w:val="a4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лейкозы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90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Сочетание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анемического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>, геморрагического синдромов, интоксикации, типично для детей с</w:t>
      </w:r>
    </w:p>
    <w:p w:rsidR="007A5525" w:rsidRPr="001409BD" w:rsidRDefault="007A5525" w:rsidP="00DF7ABF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дефицитными анемиями</w:t>
      </w:r>
    </w:p>
    <w:p w:rsidR="007A5525" w:rsidRPr="001409BD" w:rsidRDefault="007A5525" w:rsidP="00DF7ABF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геморрагическим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васкулитом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острым лейкозом</w:t>
      </w:r>
    </w:p>
    <w:p w:rsidR="007A5525" w:rsidRPr="001409BD" w:rsidRDefault="007A5525" w:rsidP="00DF7ABF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тромбоцитопенической пурпурой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91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Детям больным лейкозом назначаются лекарственные препараты с целью</w:t>
      </w:r>
    </w:p>
    <w:p w:rsidR="007A5525" w:rsidRPr="001409BD" w:rsidRDefault="007A5525" w:rsidP="00DF7ABF">
      <w:pPr>
        <w:pStyle w:val="a4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полихимиотерапии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лучевой терапии</w:t>
      </w:r>
    </w:p>
    <w:p w:rsidR="007A5525" w:rsidRPr="001409BD" w:rsidRDefault="007A5525" w:rsidP="00DF7ABF">
      <w:pPr>
        <w:pStyle w:val="a4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гормонотерапии</w:t>
      </w:r>
    </w:p>
    <w:p w:rsidR="007A5525" w:rsidRPr="001409BD" w:rsidRDefault="007A5525" w:rsidP="00DF7ABF">
      <w:pPr>
        <w:pStyle w:val="a4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хирургического лечения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92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уходе за детьми с лейкозом особенно большое внимание уделяют</w:t>
      </w:r>
    </w:p>
    <w:p w:rsidR="007A5525" w:rsidRPr="001409BD" w:rsidRDefault="007A5525" w:rsidP="00DF7ABF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лечебной физкультуре</w:t>
      </w:r>
    </w:p>
    <w:p w:rsidR="007A5525" w:rsidRPr="001409BD" w:rsidRDefault="007A5525" w:rsidP="00DF7ABF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санитарно-эпидемиологическому режиму</w:t>
      </w:r>
    </w:p>
    <w:p w:rsidR="007A5525" w:rsidRPr="001409BD" w:rsidRDefault="007A5525" w:rsidP="00DF7ABF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диетотерапии</w:t>
      </w:r>
    </w:p>
    <w:p w:rsidR="007A5525" w:rsidRPr="001409BD" w:rsidRDefault="007A5525" w:rsidP="00DF7ABF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режиму дня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93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Важнейший этиологический фактор сахарного диабета у детей</w:t>
      </w:r>
    </w:p>
    <w:p w:rsidR="007A5525" w:rsidRPr="001409BD" w:rsidRDefault="007A5525" w:rsidP="00DF7ABF">
      <w:pPr>
        <w:pStyle w:val="a4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переохлаждение</w:t>
      </w:r>
    </w:p>
    <w:p w:rsidR="007A5525" w:rsidRPr="001409BD" w:rsidRDefault="007A5525" w:rsidP="00DF7ABF">
      <w:pPr>
        <w:pStyle w:val="a4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перегревание</w:t>
      </w:r>
    </w:p>
    <w:p w:rsidR="007A5525" w:rsidRPr="001409BD" w:rsidRDefault="007A5525" w:rsidP="00DF7ABF">
      <w:pPr>
        <w:pStyle w:val="a4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избыточный прием белков</w:t>
      </w:r>
    </w:p>
    <w:p w:rsidR="007A5525" w:rsidRPr="001409BD" w:rsidRDefault="007A5525" w:rsidP="00DF7ABF">
      <w:pPr>
        <w:pStyle w:val="a4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наследственная отягощенность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94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сахарном диабете у детей в общем анализе мочи наблюдаются</w:t>
      </w:r>
    </w:p>
    <w:p w:rsidR="007A5525" w:rsidRPr="001409BD" w:rsidRDefault="007A5525" w:rsidP="00DF7ABF">
      <w:pPr>
        <w:pStyle w:val="a4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высокая относительная плотность, гематурия</w:t>
      </w:r>
    </w:p>
    <w:p w:rsidR="007A5525" w:rsidRPr="001409BD" w:rsidRDefault="007A5525" w:rsidP="00DF7ABF">
      <w:pPr>
        <w:pStyle w:val="a4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высокая относительная плотность,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низкая относительная плотность, бактериурия</w:t>
      </w:r>
    </w:p>
    <w:p w:rsidR="007A5525" w:rsidRPr="001409BD" w:rsidRDefault="007A5525" w:rsidP="00DF7ABF">
      <w:pPr>
        <w:pStyle w:val="a4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низкая относительная плотность,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лейкоцитурия</w:t>
      </w:r>
      <w:proofErr w:type="spellEnd"/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95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Передозировка инсулина при лечении сахарного диабета у детей ведет к развитию комы</w:t>
      </w:r>
    </w:p>
    <w:p w:rsidR="007A5525" w:rsidRPr="001409BD" w:rsidRDefault="007A5525" w:rsidP="00DF7ABF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гипергликемической (диабетической)</w:t>
      </w:r>
    </w:p>
    <w:p w:rsidR="007A5525" w:rsidRPr="001409BD" w:rsidRDefault="007A5525" w:rsidP="00DF7ABF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гипогликемической</w:t>
      </w:r>
    </w:p>
    <w:p w:rsidR="007A5525" w:rsidRPr="001409BD" w:rsidRDefault="007A5525" w:rsidP="00DF7ABF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печеночной</w:t>
      </w:r>
    </w:p>
    <w:p w:rsidR="007A5525" w:rsidRPr="001409BD" w:rsidRDefault="007A5525" w:rsidP="00DF7ABF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уремической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96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«Накрахмаленные» пеленки у детей грудного возраста наблюдаются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гломерулонефрите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пиелонефрите</w:t>
      </w:r>
    </w:p>
    <w:p w:rsidR="007A5525" w:rsidRPr="001409BD" w:rsidRDefault="007A5525" w:rsidP="00DF7ABF">
      <w:pPr>
        <w:pStyle w:val="a4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сахарном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диабете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гипотериозе</w:t>
      </w:r>
      <w:proofErr w:type="spellEnd"/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9</w:t>
      </w:r>
      <w:r w:rsidR="00E02D67" w:rsidRPr="001409BD">
        <w:rPr>
          <w:rFonts w:ascii="Times New Roman" w:hAnsi="Times New Roman" w:cs="Times New Roman"/>
          <w:b/>
          <w:sz w:val="24"/>
          <w:szCs w:val="24"/>
        </w:rPr>
        <w:t>7</w:t>
      </w:r>
      <w:r w:rsidRPr="001409BD">
        <w:rPr>
          <w:rFonts w:ascii="Times New Roman" w:hAnsi="Times New Roman" w:cs="Times New Roman"/>
          <w:b/>
          <w:sz w:val="24"/>
          <w:szCs w:val="24"/>
        </w:rPr>
        <w:t>. При сахарном диабете  у детей на коже появляется</w:t>
      </w:r>
    </w:p>
    <w:p w:rsidR="007A5525" w:rsidRPr="001409BD" w:rsidRDefault="007A5525" w:rsidP="00DF7ABF">
      <w:pPr>
        <w:pStyle w:val="a4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фурункулез</w:t>
      </w:r>
    </w:p>
    <w:p w:rsidR="007A5525" w:rsidRPr="001409BD" w:rsidRDefault="007A5525" w:rsidP="00DF7ABF">
      <w:pPr>
        <w:pStyle w:val="a4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желтуха</w:t>
      </w:r>
    </w:p>
    <w:p w:rsidR="007A5525" w:rsidRPr="001409BD" w:rsidRDefault="007A5525" w:rsidP="00DF7ABF">
      <w:pPr>
        <w:pStyle w:val="a4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анулярная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эритема</w:t>
      </w:r>
    </w:p>
    <w:p w:rsidR="007A5525" w:rsidRPr="001409BD" w:rsidRDefault="007A5525" w:rsidP="00DF7ABF">
      <w:pPr>
        <w:pStyle w:val="a4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акроцианоз</w:t>
      </w:r>
    </w:p>
    <w:p w:rsidR="00BD31BC" w:rsidRPr="001409BD" w:rsidRDefault="00BD31BC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98.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Для выявления скрытого сахарного диабета у детей проводится</w:t>
      </w:r>
    </w:p>
    <w:p w:rsidR="007A5525" w:rsidRPr="001409BD" w:rsidRDefault="007A5525" w:rsidP="00DF7ABF">
      <w:pPr>
        <w:pStyle w:val="a4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общий анализ мочи</w:t>
      </w:r>
    </w:p>
    <w:p w:rsidR="007A5525" w:rsidRPr="001409BD" w:rsidRDefault="007A5525" w:rsidP="00DF7ABF">
      <w:pPr>
        <w:pStyle w:val="a4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общий анализ крови</w:t>
      </w:r>
    </w:p>
    <w:p w:rsidR="007A5525" w:rsidRPr="001409BD" w:rsidRDefault="007A5525" w:rsidP="00DF7ABF">
      <w:pPr>
        <w:pStyle w:val="a4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анализ мочи по Нечипоренко</w:t>
      </w:r>
    </w:p>
    <w:p w:rsidR="00C960FF" w:rsidRPr="001409BD" w:rsidRDefault="007A5525" w:rsidP="00DF7ABF">
      <w:pPr>
        <w:pStyle w:val="a4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тест толерантности к глюкозе</w:t>
      </w:r>
    </w:p>
    <w:p w:rsidR="0034623E" w:rsidRPr="001409BD" w:rsidRDefault="0034623E" w:rsidP="0034623E">
      <w:pPr>
        <w:pStyle w:val="a4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960FF" w:rsidRPr="001409BD" w:rsidRDefault="00E02D67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Профилактические прививки повышают: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специфический иммунитет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неспецифический иммунитет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пассивный иммунитет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02D67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вакцинальным препаратам относятся: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вакцины, анатоксины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иммуноглобулины, бактериофаги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сыворотки, туберкулин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960FF" w:rsidRPr="001409BD" w:rsidRDefault="00E02D67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Противопоказания к ревакцинации БЦЖ: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ОРВИ, отрицательная реакция Манту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туберкулез, положительная реакция Манту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ушиб нижней конечности, рубчик при вакцинации БЦЖ 5-7 мм</w:t>
      </w:r>
    </w:p>
    <w:p w:rsidR="00C960FF" w:rsidRPr="001409BD" w:rsidRDefault="00C960FF" w:rsidP="00C960F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60FF" w:rsidRPr="001409BD" w:rsidRDefault="00E02D67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="00C960FF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Физические свойства вакцины определяет: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медработник, осуществляющий вакцинацию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участковый врач-педиатр</w:t>
      </w:r>
    </w:p>
    <w:p w:rsidR="00C960FF" w:rsidRPr="001409BD" w:rsidRDefault="00C960FF" w:rsidP="00C96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главная медсестра детской поликлиники</w:t>
      </w:r>
    </w:p>
    <w:p w:rsidR="00C960FF" w:rsidRPr="001409BD" w:rsidRDefault="00C960FF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</w:t>
      </w:r>
      <w:r w:rsidR="00E02D67" w:rsidRPr="001409BD">
        <w:rPr>
          <w:rFonts w:ascii="Times New Roman" w:hAnsi="Times New Roman" w:cs="Times New Roman"/>
          <w:b/>
          <w:sz w:val="24"/>
          <w:szCs w:val="24"/>
        </w:rPr>
        <w:t>03</w:t>
      </w:r>
      <w:r w:rsidRPr="001409BD">
        <w:rPr>
          <w:rFonts w:ascii="Times New Roman" w:hAnsi="Times New Roman" w:cs="Times New Roman"/>
          <w:b/>
          <w:sz w:val="24"/>
          <w:szCs w:val="24"/>
        </w:rPr>
        <w:t xml:space="preserve">. Для диагностики диабетической </w:t>
      </w:r>
      <w:proofErr w:type="spellStart"/>
      <w:r w:rsidRPr="001409BD">
        <w:rPr>
          <w:rFonts w:ascii="Times New Roman" w:hAnsi="Times New Roman" w:cs="Times New Roman"/>
          <w:b/>
          <w:sz w:val="24"/>
          <w:szCs w:val="24"/>
        </w:rPr>
        <w:t>ретинопатии</w:t>
      </w:r>
      <w:proofErr w:type="spellEnd"/>
      <w:r w:rsidRPr="001409BD">
        <w:rPr>
          <w:rFonts w:ascii="Times New Roman" w:hAnsi="Times New Roman" w:cs="Times New Roman"/>
          <w:b/>
          <w:sz w:val="24"/>
          <w:szCs w:val="24"/>
        </w:rPr>
        <w:t xml:space="preserve"> у детей необходима консультация</w:t>
      </w:r>
    </w:p>
    <w:p w:rsidR="007A5525" w:rsidRPr="001409BD" w:rsidRDefault="007A5525" w:rsidP="00DF7ABF">
      <w:pPr>
        <w:pStyle w:val="a4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гематолога</w:t>
      </w:r>
      <w:r w:rsidR="0034623E" w:rsidRPr="001409B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A5525" w:rsidRPr="001409BD" w:rsidRDefault="007A5525" w:rsidP="00DF7ABF">
      <w:pPr>
        <w:pStyle w:val="a4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окулиста</w:t>
      </w:r>
    </w:p>
    <w:p w:rsidR="00F6237F" w:rsidRPr="001409BD" w:rsidRDefault="007A5525" w:rsidP="007A5525">
      <w:pPr>
        <w:pStyle w:val="a4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хирурга</w:t>
      </w:r>
    </w:p>
    <w:p w:rsidR="00AD69D7" w:rsidRPr="001409BD" w:rsidRDefault="00AD69D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104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Для определения уровня глюкозы в крови ребенка следует направить в лабораторию</w:t>
      </w:r>
    </w:p>
    <w:p w:rsidR="007A5525" w:rsidRPr="001409BD" w:rsidRDefault="007A5525" w:rsidP="00DF7ABF">
      <w:pPr>
        <w:pStyle w:val="a4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через 10 мин после еды</w:t>
      </w:r>
    </w:p>
    <w:p w:rsidR="007A5525" w:rsidRPr="001409BD" w:rsidRDefault="007A5525" w:rsidP="00DF7ABF">
      <w:pPr>
        <w:pStyle w:val="a4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через 20 мин после еды</w:t>
      </w:r>
    </w:p>
    <w:p w:rsidR="007A5525" w:rsidRPr="001409BD" w:rsidRDefault="007A5525" w:rsidP="00DF7ABF">
      <w:pPr>
        <w:pStyle w:val="a4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через 30 мин после еды</w:t>
      </w:r>
    </w:p>
    <w:p w:rsidR="007A5525" w:rsidRPr="001409BD" w:rsidRDefault="007A5525" w:rsidP="00DF7ABF">
      <w:pPr>
        <w:pStyle w:val="a4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натощак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105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Гликемия натощак у детей в норме составляет (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ммоль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>/л)</w:t>
      </w:r>
    </w:p>
    <w:p w:rsidR="007A5525" w:rsidRPr="001409BD" w:rsidRDefault="007A5525" w:rsidP="00DF7ABF">
      <w:pPr>
        <w:pStyle w:val="a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3,3 – 5,5</w:t>
      </w:r>
    </w:p>
    <w:p w:rsidR="007A5525" w:rsidRPr="001409BD" w:rsidRDefault="007A5525" w:rsidP="00DF7ABF">
      <w:pPr>
        <w:pStyle w:val="a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5,5 – 7,7</w:t>
      </w:r>
    </w:p>
    <w:p w:rsidR="007A5525" w:rsidRPr="001409BD" w:rsidRDefault="007A5525" w:rsidP="00DF7ABF">
      <w:pPr>
        <w:pStyle w:val="a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7.7. – 9,9</w:t>
      </w:r>
    </w:p>
    <w:p w:rsidR="007A5525" w:rsidRPr="001409BD" w:rsidRDefault="007A5525" w:rsidP="00DF7ABF">
      <w:pPr>
        <w:pStyle w:val="a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9.9 – 11,11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106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лечении сахарного диабета у детей из питания исключают</w:t>
      </w:r>
    </w:p>
    <w:p w:rsidR="007A5525" w:rsidRPr="001409BD" w:rsidRDefault="007A5525" w:rsidP="00DF7ABF">
      <w:pPr>
        <w:pStyle w:val="a4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нежирное мясо</w:t>
      </w:r>
    </w:p>
    <w:p w:rsidR="007A5525" w:rsidRPr="001409BD" w:rsidRDefault="007A5525" w:rsidP="00DF7ABF">
      <w:pPr>
        <w:pStyle w:val="a4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кефир</w:t>
      </w:r>
    </w:p>
    <w:p w:rsidR="007A5525" w:rsidRPr="001409BD" w:rsidRDefault="007A5525" w:rsidP="00DF7ABF">
      <w:pPr>
        <w:pStyle w:val="a4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гречневую крупу</w:t>
      </w:r>
    </w:p>
    <w:p w:rsidR="007A5525" w:rsidRPr="001409BD" w:rsidRDefault="007A5525" w:rsidP="00DF7ABF">
      <w:pPr>
        <w:pStyle w:val="a4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конфеты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E02D6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107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лечении сахарного диабета у детей в питании разрешается</w:t>
      </w:r>
    </w:p>
    <w:p w:rsidR="007A5525" w:rsidRPr="001409BD" w:rsidRDefault="007A5525" w:rsidP="00DF7ABF">
      <w:pPr>
        <w:pStyle w:val="a4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банан</w:t>
      </w:r>
    </w:p>
    <w:p w:rsidR="007A5525" w:rsidRPr="001409BD" w:rsidRDefault="007A5525" w:rsidP="00DF7ABF">
      <w:pPr>
        <w:pStyle w:val="a4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виноград</w:t>
      </w:r>
    </w:p>
    <w:p w:rsidR="007A5525" w:rsidRPr="001409BD" w:rsidRDefault="007A5525" w:rsidP="00DF7ABF">
      <w:pPr>
        <w:pStyle w:val="a4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свекла</w:t>
      </w:r>
    </w:p>
    <w:p w:rsidR="007A5525" w:rsidRPr="001409BD" w:rsidRDefault="007A5525" w:rsidP="00DF7ABF">
      <w:pPr>
        <w:pStyle w:val="a4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хурма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108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постановке пробы Манту ребенку туберкулин вводят</w:t>
      </w:r>
    </w:p>
    <w:p w:rsidR="007A5525" w:rsidRPr="001409BD" w:rsidRDefault="007A5525" w:rsidP="00DF7ABF">
      <w:pPr>
        <w:pStyle w:val="a4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внутрикожно</w:t>
      </w:r>
    </w:p>
    <w:p w:rsidR="007A5525" w:rsidRPr="001409BD" w:rsidRDefault="007A5525" w:rsidP="00DF7ABF">
      <w:pPr>
        <w:pStyle w:val="a4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подкожно</w:t>
      </w:r>
    </w:p>
    <w:p w:rsidR="007A5525" w:rsidRPr="001409BD" w:rsidRDefault="007A5525" w:rsidP="00DF7ABF">
      <w:pPr>
        <w:pStyle w:val="a4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внутримышечно</w:t>
      </w:r>
    </w:p>
    <w:p w:rsidR="007A5525" w:rsidRPr="001409BD" w:rsidRDefault="007A5525" w:rsidP="00DF7ABF">
      <w:pPr>
        <w:pStyle w:val="a4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внутривенно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109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Введение вакцины БЦЖ детям осуществляется для профилактики</w:t>
      </w:r>
    </w:p>
    <w:p w:rsidR="007A5525" w:rsidRPr="001409BD" w:rsidRDefault="007A5525" w:rsidP="00DF7ABF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дифтерии</w:t>
      </w:r>
    </w:p>
    <w:p w:rsidR="007A5525" w:rsidRPr="001409BD" w:rsidRDefault="007A5525" w:rsidP="00DF7ABF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коклюша</w:t>
      </w:r>
    </w:p>
    <w:p w:rsidR="007A5525" w:rsidRPr="001409BD" w:rsidRDefault="007A5525" w:rsidP="00DF7ABF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кори</w:t>
      </w:r>
    </w:p>
    <w:p w:rsidR="007A5525" w:rsidRPr="001409BD" w:rsidRDefault="007A5525" w:rsidP="00DF7ABF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туберкулеза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110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Вакцинация БЦЖ проводится здоровому новорожденному на сроке (дни жизни)</w:t>
      </w:r>
    </w:p>
    <w:p w:rsidR="007A5525" w:rsidRPr="001409BD" w:rsidRDefault="007A5525" w:rsidP="00DF7ABF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1-3 сутки</w:t>
      </w:r>
    </w:p>
    <w:p w:rsidR="007A5525" w:rsidRPr="001409BD" w:rsidRDefault="007A5525" w:rsidP="00DF7ABF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3-5 сутки</w:t>
      </w:r>
    </w:p>
    <w:p w:rsidR="007A5525" w:rsidRPr="001409BD" w:rsidRDefault="007A5525" w:rsidP="00DF7ABF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8-12 сутки</w:t>
      </w:r>
    </w:p>
    <w:p w:rsidR="007A5525" w:rsidRPr="001409BD" w:rsidRDefault="007A5525" w:rsidP="00DF7ABF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15-19 сутки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E16A9" w:rsidRPr="001409BD" w:rsidRDefault="0060588E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Плановой вакцинации против кори подлежат: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дети до 6 месяцев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дети от 1 года и старше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взрослые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60588E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Подкожное введение вакцины БЦЖ приводит: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к сильной общей реакции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к фебрильным судорогам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к развитию холодного абсцесса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113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 коже у детей вырабатывается:</w:t>
      </w:r>
    </w:p>
    <w:p w:rsidR="007A5525" w:rsidRPr="001409BD" w:rsidRDefault="007A5525" w:rsidP="00DF7ABF">
      <w:pPr>
        <w:pStyle w:val="a4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провитамин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каротин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114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Физиологическая потеря массы тела новорожденного составляет:</w:t>
      </w:r>
    </w:p>
    <w:p w:rsidR="007A5525" w:rsidRPr="001409BD" w:rsidRDefault="007A5525" w:rsidP="00DF7ABF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5-10%</w:t>
      </w:r>
    </w:p>
    <w:p w:rsidR="007A5525" w:rsidRPr="001409BD" w:rsidRDefault="007A5525" w:rsidP="00DF7ABF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11-15%</w:t>
      </w:r>
    </w:p>
    <w:p w:rsidR="007A5525" w:rsidRPr="001409BD" w:rsidRDefault="007A5525" w:rsidP="00DF7ABF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16-20%</w:t>
      </w:r>
    </w:p>
    <w:p w:rsidR="007A5525" w:rsidRPr="001409BD" w:rsidRDefault="007A5525" w:rsidP="00DF7ABF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20-21%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115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Вирусный круп – это</w:t>
      </w:r>
    </w:p>
    <w:p w:rsidR="007A5525" w:rsidRPr="001409BD" w:rsidRDefault="007A5525" w:rsidP="00DF7ABF">
      <w:pPr>
        <w:pStyle w:val="a4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острый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стенозирующий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ларингит</w:t>
      </w:r>
    </w:p>
    <w:p w:rsidR="007A5525" w:rsidRPr="001409BD" w:rsidRDefault="007A5525" w:rsidP="00DF7ABF">
      <w:pPr>
        <w:pStyle w:val="a4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острый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ринофарингит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истинный круп</w:t>
      </w:r>
    </w:p>
    <w:p w:rsidR="007A5525" w:rsidRPr="001409BD" w:rsidRDefault="007A5525" w:rsidP="00DF7ABF">
      <w:pPr>
        <w:pStyle w:val="a4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крупозная пневмония</w:t>
      </w:r>
    </w:p>
    <w:p w:rsidR="005357B2" w:rsidRPr="001409BD" w:rsidRDefault="005357B2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116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Для диагностики аскаридоза исследуют:</w:t>
      </w:r>
    </w:p>
    <w:p w:rsidR="007A5525" w:rsidRPr="001409BD" w:rsidRDefault="007A5525" w:rsidP="00DF7ABF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фекалии</w:t>
      </w:r>
    </w:p>
    <w:p w:rsidR="007A5525" w:rsidRPr="001409BD" w:rsidRDefault="007A5525" w:rsidP="00DF7ABF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рвотные массы</w:t>
      </w:r>
    </w:p>
    <w:p w:rsidR="007A5525" w:rsidRPr="001409BD" w:rsidRDefault="007A5525" w:rsidP="00DF7ABF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перианальный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соскоб</w:t>
      </w:r>
    </w:p>
    <w:p w:rsidR="007A5525" w:rsidRPr="001409BD" w:rsidRDefault="007A5525" w:rsidP="00DF7ABF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мочу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117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Дошкольный период включает:</w:t>
      </w:r>
    </w:p>
    <w:p w:rsidR="007A5525" w:rsidRPr="001409BD" w:rsidRDefault="007A5525" w:rsidP="00DF7ABF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 0 до 1 года</w:t>
      </w:r>
    </w:p>
    <w:p w:rsidR="007A5525" w:rsidRPr="001409BD" w:rsidRDefault="007A5525" w:rsidP="00DF7ABF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 1 до 3 лет</w:t>
      </w:r>
    </w:p>
    <w:p w:rsidR="007A5525" w:rsidRPr="001409BD" w:rsidRDefault="007A5525" w:rsidP="00DF7ABF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от3 до 7 лет</w:t>
      </w:r>
    </w:p>
    <w:p w:rsidR="007A5525" w:rsidRPr="001409BD" w:rsidRDefault="007A5525" w:rsidP="00DF7ABF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 7 до 12 лет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118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.Ежегодная прибавка массы тела со 2 года жизни ребенка составляет:</w:t>
      </w:r>
    </w:p>
    <w:p w:rsidR="007A5525" w:rsidRPr="001409BD" w:rsidRDefault="007A5525" w:rsidP="00DF7ABF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 кг</w:t>
      </w:r>
    </w:p>
    <w:p w:rsidR="007A5525" w:rsidRPr="001409BD" w:rsidRDefault="007A5525" w:rsidP="00DF7ABF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 кг</w:t>
      </w:r>
    </w:p>
    <w:p w:rsidR="007A5525" w:rsidRPr="001409BD" w:rsidRDefault="007A5525" w:rsidP="00DF7ABF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 кг</w:t>
      </w:r>
    </w:p>
    <w:p w:rsidR="007A5525" w:rsidRPr="001409BD" w:rsidRDefault="007A5525" w:rsidP="00DF7ABF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4 кг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E16A9" w:rsidRPr="001409BD" w:rsidRDefault="0060588E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Ревакцинацию БЦЖ вакциной после реакции Манту проводят: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через 1 день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 3 дня по 14 день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через 16 дней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через 1 месяц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16A9" w:rsidRPr="001409BD" w:rsidRDefault="0060588E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Туберкулин применяют: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для активной иммунизации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для пассивной иммунизации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для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аллергодиагностики</w:t>
      </w:r>
      <w:proofErr w:type="spellEnd"/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A5525" w:rsidRPr="001409BD" w:rsidRDefault="0060588E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121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.Среднюю порцию мочи собирают для исследования по методу:</w:t>
      </w:r>
    </w:p>
    <w:p w:rsidR="007A5525" w:rsidRPr="001409BD" w:rsidRDefault="007A5525" w:rsidP="00DF7ABF">
      <w:pPr>
        <w:pStyle w:val="a4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Нечипоренко</w:t>
      </w:r>
    </w:p>
    <w:p w:rsidR="007A5525" w:rsidRPr="001409BD" w:rsidRDefault="007A5525" w:rsidP="00DF7ABF">
      <w:pPr>
        <w:pStyle w:val="a4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Амбурже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Аддис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>-Каковского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772A1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122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Химический раствор, применяемый для стерилизации инструментария:</w:t>
      </w:r>
    </w:p>
    <w:p w:rsidR="007A5525" w:rsidRPr="001409BD" w:rsidRDefault="007A5525" w:rsidP="00DF7ABF">
      <w:pPr>
        <w:pStyle w:val="a4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3% раствор перекиси водорода</w:t>
      </w:r>
    </w:p>
    <w:p w:rsidR="007A5525" w:rsidRPr="001409BD" w:rsidRDefault="007A5525" w:rsidP="00DF7ABF">
      <w:pPr>
        <w:pStyle w:val="a4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6% раствор перекиси водорода</w:t>
      </w:r>
    </w:p>
    <w:p w:rsidR="007A5525" w:rsidRPr="001409BD" w:rsidRDefault="007A5525" w:rsidP="00DF7ABF">
      <w:pPr>
        <w:pStyle w:val="a4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раствор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фурациллина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1:5000</w:t>
      </w:r>
    </w:p>
    <w:p w:rsidR="007A5525" w:rsidRPr="001409BD" w:rsidRDefault="007A5525" w:rsidP="00DF7ABF">
      <w:pPr>
        <w:pStyle w:val="a4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96% раствор спирта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772A1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123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Здоровый новорожденный по шкале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Апгар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оценивается:</w:t>
      </w:r>
    </w:p>
    <w:p w:rsidR="007A5525" w:rsidRPr="001409BD" w:rsidRDefault="007A5525" w:rsidP="00DF7ABF">
      <w:pPr>
        <w:pStyle w:val="a4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0-2 балла</w:t>
      </w:r>
    </w:p>
    <w:p w:rsidR="007A5525" w:rsidRPr="001409BD" w:rsidRDefault="007A5525" w:rsidP="00DF7ABF">
      <w:pPr>
        <w:pStyle w:val="a4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3-4 балла</w:t>
      </w:r>
    </w:p>
    <w:p w:rsidR="007A5525" w:rsidRPr="001409BD" w:rsidRDefault="007A5525" w:rsidP="00DF7ABF">
      <w:pPr>
        <w:pStyle w:val="a4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5-6 балла</w:t>
      </w:r>
    </w:p>
    <w:p w:rsidR="007A5525" w:rsidRPr="001409BD" w:rsidRDefault="007A5525" w:rsidP="00DF7ABF">
      <w:pPr>
        <w:pStyle w:val="a4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8-10 баллов</w:t>
      </w:r>
    </w:p>
    <w:p w:rsidR="001F7E4B" w:rsidRPr="001409BD" w:rsidRDefault="001F7E4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25" w:rsidRPr="001409BD" w:rsidRDefault="00772A1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124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Причины возникновения врожденных пороков сердца:</w:t>
      </w:r>
    </w:p>
    <w:p w:rsidR="007A5525" w:rsidRPr="001409BD" w:rsidRDefault="007A5525" w:rsidP="00DF7ABF">
      <w:pPr>
        <w:pStyle w:val="a4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заболевания матери в первом триместре беременности</w:t>
      </w:r>
    </w:p>
    <w:p w:rsidR="007A5525" w:rsidRPr="001409BD" w:rsidRDefault="007A5525" w:rsidP="00DF7ABF">
      <w:pPr>
        <w:pStyle w:val="a4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быстрые роды</w:t>
      </w:r>
    </w:p>
    <w:p w:rsidR="007A5525" w:rsidRPr="001409BD" w:rsidRDefault="007A5525" w:rsidP="00DF7ABF">
      <w:pPr>
        <w:pStyle w:val="a4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резус-конфликт</w:t>
      </w:r>
    </w:p>
    <w:p w:rsidR="007A5525" w:rsidRPr="001409BD" w:rsidRDefault="007A5525" w:rsidP="00DF7ABF">
      <w:pPr>
        <w:pStyle w:val="a4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анемия матери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772A1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125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Тактика сестринского вмешательства при ларингоспазме:</w:t>
      </w:r>
    </w:p>
    <w:p w:rsidR="007A5525" w:rsidRPr="001409BD" w:rsidRDefault="007A5525" w:rsidP="00DF7ABF">
      <w:pPr>
        <w:pStyle w:val="a4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применение приемов тактильной стимуляции</w:t>
      </w:r>
    </w:p>
    <w:p w:rsidR="007A5525" w:rsidRPr="001409BD" w:rsidRDefault="007A5525" w:rsidP="00DF7ABF">
      <w:pPr>
        <w:pStyle w:val="a4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холод на магистральные сосуды</w:t>
      </w:r>
    </w:p>
    <w:p w:rsidR="007A5525" w:rsidRPr="001409BD" w:rsidRDefault="007A5525" w:rsidP="00DF7ABF">
      <w:pPr>
        <w:pStyle w:val="a4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проведение горячих ножных ванн</w:t>
      </w:r>
    </w:p>
    <w:p w:rsidR="007A5525" w:rsidRPr="001409BD" w:rsidRDefault="007A5525" w:rsidP="00DF7ABF">
      <w:pPr>
        <w:pStyle w:val="a4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введение антигистаминных препаратов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E16A9" w:rsidRPr="001409BD" w:rsidRDefault="00772A16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Причины </w:t>
      </w:r>
      <w:proofErr w:type="spell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паратрофии</w:t>
      </w:r>
      <w:proofErr w:type="spell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перекорм, малоподвижность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естественное вскармливание и прикорм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частые простудные заболевания и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недостачное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16A9" w:rsidRPr="001409BD" w:rsidRDefault="00772A16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Младенца прикладывают за ночь к груди: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1 раз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нельзя прикладывать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по требованию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772A16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Начальный период рахита характеризуется: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повышенной возбудимостью ЦНС и потливостью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деформацией конечностей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изменениями внутренних органов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16A9" w:rsidRPr="001409BD" w:rsidRDefault="00772A16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129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Начальные признаки </w:t>
      </w:r>
      <w:proofErr w:type="spell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эксудативно</w:t>
      </w:r>
      <w:proofErr w:type="spell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-катарального диатеза: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gram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гнейс-корочки</w:t>
      </w:r>
      <w:proofErr w:type="gram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голове и опрелости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"географический язык", зудящая сыпь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мокнущая экзема, молочный струп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16A9" w:rsidRPr="001409BD" w:rsidRDefault="00772A16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"Географический язык" характерен </w:t>
      </w:r>
      <w:proofErr w:type="gram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эксудативно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-катарального диатеза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лимфатико-гипопластического диатеза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нервно-артритического диатеза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A5525" w:rsidRPr="001409BD" w:rsidRDefault="00772A1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131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Визуальные изменения мочи при пиелонефрите:</w:t>
      </w:r>
    </w:p>
    <w:p w:rsidR="007A5525" w:rsidRPr="001409BD" w:rsidRDefault="007A5525" w:rsidP="00DF7ABF">
      <w:pPr>
        <w:pStyle w:val="a4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соломенно-желтая</w:t>
      </w:r>
    </w:p>
    <w:p w:rsidR="007A5525" w:rsidRPr="001409BD" w:rsidRDefault="007A5525" w:rsidP="00DF7ABF">
      <w:pPr>
        <w:pStyle w:val="a4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цвета «пива»</w:t>
      </w:r>
    </w:p>
    <w:p w:rsidR="007A5525" w:rsidRPr="001409BD" w:rsidRDefault="007A5525" w:rsidP="00DF7ABF">
      <w:pPr>
        <w:pStyle w:val="a4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красного цвета</w:t>
      </w:r>
    </w:p>
    <w:p w:rsidR="007A5525" w:rsidRPr="001409BD" w:rsidRDefault="007A5525" w:rsidP="00DF7ABF">
      <w:pPr>
        <w:pStyle w:val="a4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9BD">
        <w:rPr>
          <w:rFonts w:ascii="Times New Roman" w:hAnsi="Times New Roman" w:cs="Times New Roman"/>
          <w:sz w:val="24"/>
          <w:szCs w:val="24"/>
        </w:rPr>
        <w:t>мутная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с хлопьями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772A1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132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лечении ревматизма постепенной отмены требуют препараты:</w:t>
      </w:r>
    </w:p>
    <w:p w:rsidR="007A5525" w:rsidRPr="001409BD" w:rsidRDefault="007A5525" w:rsidP="00DF7ABF">
      <w:pPr>
        <w:pStyle w:val="a4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ацетилсалициловая кислота</w:t>
      </w:r>
    </w:p>
    <w:p w:rsidR="007A5525" w:rsidRPr="001409BD" w:rsidRDefault="007A5525" w:rsidP="00DF7ABF">
      <w:pPr>
        <w:pStyle w:val="a4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преднизолон</w:t>
      </w:r>
    </w:p>
    <w:p w:rsidR="007A5525" w:rsidRPr="001409BD" w:rsidRDefault="007A5525" w:rsidP="00DF7ABF">
      <w:pPr>
        <w:pStyle w:val="a4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пенициллин</w:t>
      </w:r>
    </w:p>
    <w:p w:rsidR="007A5525" w:rsidRPr="001409BD" w:rsidRDefault="007A5525" w:rsidP="00DF7ABF">
      <w:pPr>
        <w:pStyle w:val="a4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супрастин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133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Для профилактики рецидивов ревматизма используют препараты:</w:t>
      </w:r>
    </w:p>
    <w:p w:rsidR="007A5525" w:rsidRPr="001409BD" w:rsidRDefault="007A5525" w:rsidP="00DF7ABF">
      <w:pPr>
        <w:pStyle w:val="a4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гамма-глобулин</w:t>
      </w:r>
    </w:p>
    <w:p w:rsidR="007A5525" w:rsidRPr="001409BD" w:rsidRDefault="007A5525" w:rsidP="00DF7ABF">
      <w:pPr>
        <w:pStyle w:val="a4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преднизолон</w:t>
      </w:r>
    </w:p>
    <w:p w:rsidR="007A5525" w:rsidRPr="001409BD" w:rsidRDefault="007A5525" w:rsidP="00DF7ABF">
      <w:pPr>
        <w:pStyle w:val="a4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бициллин-5</w:t>
      </w:r>
    </w:p>
    <w:p w:rsidR="00BE16A9" w:rsidRPr="001409BD" w:rsidRDefault="00BF3206" w:rsidP="00DF7ABF">
      <w:pPr>
        <w:pStyle w:val="a4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бифидум-бактерин</w:t>
      </w:r>
      <w:proofErr w:type="spellEnd"/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134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Факторы риска развития анемии у детей раннего возраста:</w:t>
      </w:r>
    </w:p>
    <w:p w:rsidR="007A5525" w:rsidRPr="001409BD" w:rsidRDefault="007A5525" w:rsidP="00DF7ABF">
      <w:pPr>
        <w:pStyle w:val="a4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недостаточный сон</w:t>
      </w:r>
    </w:p>
    <w:p w:rsidR="007A5525" w:rsidRPr="001409BD" w:rsidRDefault="007A5525" w:rsidP="00DF7ABF">
      <w:pPr>
        <w:pStyle w:val="a4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анемия матери во время беременности</w:t>
      </w:r>
    </w:p>
    <w:p w:rsidR="007A5525" w:rsidRPr="001409BD" w:rsidRDefault="007A5525" w:rsidP="00DF7ABF">
      <w:pPr>
        <w:pStyle w:val="a4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нарушение кальциевого обмена</w:t>
      </w:r>
    </w:p>
    <w:p w:rsidR="00F6237F" w:rsidRPr="001409BD" w:rsidRDefault="007A5525" w:rsidP="007A5525">
      <w:pPr>
        <w:pStyle w:val="a4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недостаток витамина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CC4600" w:rsidRPr="001409BD" w:rsidRDefault="00CC4600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600" w:rsidRPr="001409BD" w:rsidRDefault="00CC4600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135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Изменения в моче при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гломерулонефрите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>:</w:t>
      </w:r>
    </w:p>
    <w:p w:rsidR="007A5525" w:rsidRPr="001409BD" w:rsidRDefault="007A5525" w:rsidP="00DF7ABF">
      <w:pPr>
        <w:pStyle w:val="a4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пиурия</w:t>
      </w:r>
    </w:p>
    <w:p w:rsidR="007A5525" w:rsidRPr="001409BD" w:rsidRDefault="007A5525" w:rsidP="00DF7ABF">
      <w:pPr>
        <w:pStyle w:val="a4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гематурия</w:t>
      </w:r>
    </w:p>
    <w:p w:rsidR="007A5525" w:rsidRPr="001409BD" w:rsidRDefault="007A5525" w:rsidP="00DF7ABF">
      <w:pPr>
        <w:pStyle w:val="a4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желчные пигменты</w:t>
      </w:r>
    </w:p>
    <w:p w:rsidR="007A5525" w:rsidRPr="001409BD" w:rsidRDefault="007A5525" w:rsidP="00DF7ABF">
      <w:pPr>
        <w:pStyle w:val="a4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136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Признаки врожденного порока сердца у новорожденного:</w:t>
      </w:r>
    </w:p>
    <w:p w:rsidR="007A5525" w:rsidRPr="001409BD" w:rsidRDefault="007A5525" w:rsidP="00DF7ABF">
      <w:pPr>
        <w:pStyle w:val="a4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акроцианоз</w:t>
      </w:r>
    </w:p>
    <w:p w:rsidR="007A5525" w:rsidRPr="001409BD" w:rsidRDefault="007A5525" w:rsidP="00DF7ABF">
      <w:pPr>
        <w:pStyle w:val="a4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одышка</w:t>
      </w:r>
    </w:p>
    <w:p w:rsidR="007A5525" w:rsidRPr="001409BD" w:rsidRDefault="007A5525" w:rsidP="00DF7ABF">
      <w:pPr>
        <w:pStyle w:val="a4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симптом «заходящего солнца»</w:t>
      </w:r>
    </w:p>
    <w:p w:rsidR="007A5525" w:rsidRPr="001409BD" w:rsidRDefault="007A5525" w:rsidP="00DF7ABF">
      <w:pPr>
        <w:pStyle w:val="a4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диарея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137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У детей с нарушением кровообращения появление отеков начинается с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лица</w:t>
      </w:r>
    </w:p>
    <w:p w:rsidR="007A5525" w:rsidRPr="001409BD" w:rsidRDefault="007A5525" w:rsidP="00DF7ABF">
      <w:pPr>
        <w:pStyle w:val="a4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шеи</w:t>
      </w:r>
    </w:p>
    <w:p w:rsidR="007A5525" w:rsidRPr="001409BD" w:rsidRDefault="007A5525" w:rsidP="00DF7ABF">
      <w:pPr>
        <w:pStyle w:val="a4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груди</w:t>
      </w:r>
    </w:p>
    <w:p w:rsidR="007A5525" w:rsidRPr="001409BD" w:rsidRDefault="007A5525" w:rsidP="00DF7ABF">
      <w:pPr>
        <w:pStyle w:val="a4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голеней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138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врожденном пороке сердца из-за венозного застоя происходит деформация:</w:t>
      </w:r>
    </w:p>
    <w:p w:rsidR="007A5525" w:rsidRPr="001409BD" w:rsidRDefault="007A5525" w:rsidP="00DF7ABF">
      <w:pPr>
        <w:pStyle w:val="a4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суставов</w:t>
      </w:r>
    </w:p>
    <w:p w:rsidR="007A5525" w:rsidRPr="001409BD" w:rsidRDefault="007A5525" w:rsidP="00DF7ABF">
      <w:pPr>
        <w:pStyle w:val="a4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голени</w:t>
      </w:r>
    </w:p>
    <w:p w:rsidR="007A5525" w:rsidRPr="001409BD" w:rsidRDefault="007A5525" w:rsidP="00DF7ABF">
      <w:pPr>
        <w:pStyle w:val="a4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ногтевых  фаланг пальцев</w:t>
      </w:r>
    </w:p>
    <w:p w:rsidR="007A5525" w:rsidRPr="001409BD" w:rsidRDefault="007A5525" w:rsidP="00DF7ABF">
      <w:pPr>
        <w:pStyle w:val="a4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костей черепа</w:t>
      </w:r>
    </w:p>
    <w:p w:rsidR="00F6237F" w:rsidRPr="001409BD" w:rsidRDefault="00F6237F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139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строгом постельном режиме для ребенка с пороком сердца медицинская сестра</w:t>
      </w:r>
      <w:r w:rsidR="007A5525" w:rsidRPr="001409BD">
        <w:rPr>
          <w:rFonts w:ascii="Times New Roman" w:hAnsi="Times New Roman" w:cs="Times New Roman"/>
          <w:sz w:val="24"/>
          <w:szCs w:val="24"/>
        </w:rPr>
        <w:t xml:space="preserve"> 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должна:</w:t>
      </w:r>
    </w:p>
    <w:p w:rsidR="007A5525" w:rsidRPr="001409BD" w:rsidRDefault="007A5525" w:rsidP="00DF7ABF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требовать от пациента соблюдения режима</w:t>
      </w:r>
    </w:p>
    <w:p w:rsidR="007A5525" w:rsidRPr="001409BD" w:rsidRDefault="007A5525" w:rsidP="00DF7ABF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отвлечь ребенка от переживаний</w:t>
      </w:r>
    </w:p>
    <w:p w:rsidR="007A5525" w:rsidRPr="001409BD" w:rsidRDefault="007A5525" w:rsidP="00DF7ABF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позволить играть с детьми в холле</w:t>
      </w:r>
    </w:p>
    <w:p w:rsidR="007A5525" w:rsidRPr="001409BD" w:rsidRDefault="007A5525" w:rsidP="00DF7ABF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предложить игру в постели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E16A9" w:rsidRPr="001409BD" w:rsidRDefault="00532407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основным показателям обслуживания детского населения относится: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детская смертность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рождаемость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общая заболеваемость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532407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Детям 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здоровья показаны мероприятия: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лечебные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оздоровительные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все перечисленное верно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532407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клиники анемии характерно: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бледность и сухость кожи и слизистых оболочек, ломкость и выпадение волос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мраморность кожи, цианоз кистей и стоп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грубый систолический шум в сердце с рождения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532407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Ребенок с заболеваниями органов дыхания наблюдается: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педиатром и пульмонологом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кардиологом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аллергологом и дерматологом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144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ревматизме поражаются:</w:t>
      </w:r>
    </w:p>
    <w:p w:rsidR="007A5525" w:rsidRPr="001409BD" w:rsidRDefault="007A5525" w:rsidP="00DF7ABF">
      <w:pPr>
        <w:pStyle w:val="a4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органы дыхания</w:t>
      </w:r>
    </w:p>
    <w:p w:rsidR="007A5525" w:rsidRPr="001409BD" w:rsidRDefault="007A5525" w:rsidP="00DF7ABF">
      <w:pPr>
        <w:pStyle w:val="a4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9BD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7A5525" w:rsidRPr="001409BD" w:rsidRDefault="007A5525" w:rsidP="00DF7ABF">
      <w:pPr>
        <w:pStyle w:val="a4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ЦНС</w:t>
      </w:r>
    </w:p>
    <w:p w:rsidR="007A5525" w:rsidRPr="001409BD" w:rsidRDefault="007A5525" w:rsidP="00DF7ABF">
      <w:pPr>
        <w:pStyle w:val="a4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костно-мышечная система</w:t>
      </w:r>
    </w:p>
    <w:p w:rsidR="00356968" w:rsidRPr="001409BD" w:rsidRDefault="0035696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145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Признаки ревматизма могут появиться после перенесенной:</w:t>
      </w:r>
    </w:p>
    <w:p w:rsidR="007A5525" w:rsidRPr="001409BD" w:rsidRDefault="007A5525" w:rsidP="00DF7ABF">
      <w:pPr>
        <w:pStyle w:val="a4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кори</w:t>
      </w:r>
    </w:p>
    <w:p w:rsidR="007A5525" w:rsidRPr="001409BD" w:rsidRDefault="007A5525" w:rsidP="00DF7ABF">
      <w:pPr>
        <w:pStyle w:val="a4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скарлатины</w:t>
      </w:r>
    </w:p>
    <w:p w:rsidR="007A5525" w:rsidRPr="001409BD" w:rsidRDefault="007A5525" w:rsidP="00DF7ABF">
      <w:pPr>
        <w:pStyle w:val="a4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дифтерии</w:t>
      </w:r>
    </w:p>
    <w:p w:rsidR="007A5525" w:rsidRPr="001409BD" w:rsidRDefault="007A5525" w:rsidP="00DF7ABF">
      <w:pPr>
        <w:pStyle w:val="a4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ветряной оспы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146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Признаки ревматизма могут появиться:</w:t>
      </w:r>
    </w:p>
    <w:p w:rsidR="007A5525" w:rsidRPr="001409BD" w:rsidRDefault="007A5525" w:rsidP="00DF7ABF">
      <w:pPr>
        <w:pStyle w:val="a4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во время ангины</w:t>
      </w:r>
    </w:p>
    <w:p w:rsidR="007A5525" w:rsidRPr="001409BD" w:rsidRDefault="007A5525" w:rsidP="00DF7ABF">
      <w:pPr>
        <w:pStyle w:val="a4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сразу после ангины</w:t>
      </w:r>
    </w:p>
    <w:p w:rsidR="007A5525" w:rsidRPr="001409BD" w:rsidRDefault="007A5525" w:rsidP="00DF7ABF">
      <w:pPr>
        <w:pStyle w:val="a4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через 2-3 недели после ангины</w:t>
      </w:r>
    </w:p>
    <w:p w:rsidR="007A5525" w:rsidRPr="001409BD" w:rsidRDefault="007A5525" w:rsidP="00DF7ABF">
      <w:pPr>
        <w:pStyle w:val="a4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через 2-3 месяца после ангины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147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ревматическом полиартрите поражаются суставы:</w:t>
      </w:r>
    </w:p>
    <w:p w:rsidR="007A5525" w:rsidRPr="001409BD" w:rsidRDefault="007A5525" w:rsidP="00DF7ABF">
      <w:pPr>
        <w:pStyle w:val="a4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мелкие</w:t>
      </w:r>
    </w:p>
    <w:p w:rsidR="007A5525" w:rsidRPr="001409BD" w:rsidRDefault="007A5525" w:rsidP="00DF7ABF">
      <w:pPr>
        <w:pStyle w:val="a4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средние</w:t>
      </w:r>
    </w:p>
    <w:p w:rsidR="007A5525" w:rsidRPr="001409BD" w:rsidRDefault="007A5525" w:rsidP="00DF7ABF">
      <w:pPr>
        <w:pStyle w:val="a4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крупные</w:t>
      </w:r>
    </w:p>
    <w:p w:rsidR="007A5525" w:rsidRPr="001409BD" w:rsidRDefault="007A5525" w:rsidP="00DF7ABF">
      <w:pPr>
        <w:pStyle w:val="a4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все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532407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148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Для профилактики рецидивов ревматизма используют:</w:t>
      </w:r>
    </w:p>
    <w:p w:rsidR="007A5525" w:rsidRPr="001409BD" w:rsidRDefault="007A5525" w:rsidP="00DF7ABF">
      <w:pPr>
        <w:pStyle w:val="a4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ацетилсалициловая кислота</w:t>
      </w:r>
    </w:p>
    <w:p w:rsidR="007A5525" w:rsidRPr="001409BD" w:rsidRDefault="007A5525" w:rsidP="00DF7ABF">
      <w:pPr>
        <w:pStyle w:val="a4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гамма-глобулин</w:t>
      </w:r>
    </w:p>
    <w:p w:rsidR="007A5525" w:rsidRPr="001409BD" w:rsidRDefault="007A5525" w:rsidP="00DF7ABF">
      <w:pPr>
        <w:pStyle w:val="a4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преднизолон</w:t>
      </w:r>
    </w:p>
    <w:p w:rsidR="007A5525" w:rsidRPr="001409BD" w:rsidRDefault="007A5525" w:rsidP="00DF7ABF">
      <w:pPr>
        <w:pStyle w:val="a4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бициллин</w:t>
      </w:r>
      <w:proofErr w:type="spellEnd"/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E16A9" w:rsidRPr="001409BD" w:rsidRDefault="00532407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149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Реакции на ректальное введение препаратов: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тошнота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зуд, жжение в заднем проходе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жидкий стул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Аллергодиагностические</w:t>
      </w:r>
      <w:proofErr w:type="spell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пробы при бронхиальной астме проводятся: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1 раз в год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весной - осенью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по назначению аллерголога, индивидуально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Противоглистные препараты, применяемые у детей: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контрикал</w:t>
      </w:r>
      <w:proofErr w:type="spell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пирантел</w:t>
      </w:r>
      <w:proofErr w:type="spell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делагил</w:t>
      </w:r>
      <w:proofErr w:type="spellEnd"/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Пути оздоровления детей с ревматизмом: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режим, закаливание,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бициллинопрофилактика</w:t>
      </w:r>
      <w:proofErr w:type="spell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физиотерапия и фитотерапия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аэрозольтерапия</w:t>
      </w:r>
      <w:proofErr w:type="spellEnd"/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153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К факторам риска возникновения иммунного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гломерулонефрита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относятся:</w:t>
      </w:r>
    </w:p>
    <w:p w:rsidR="007A5525" w:rsidRPr="001409BD" w:rsidRDefault="007A5525" w:rsidP="00DF7ABF">
      <w:pPr>
        <w:pStyle w:val="a4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переохлаждение</w:t>
      </w:r>
    </w:p>
    <w:p w:rsidR="007A5525" w:rsidRPr="001409BD" w:rsidRDefault="007A5525" w:rsidP="00DF7ABF">
      <w:pPr>
        <w:pStyle w:val="a4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травмы</w:t>
      </w:r>
    </w:p>
    <w:p w:rsidR="007A5525" w:rsidRPr="001409BD" w:rsidRDefault="007A5525" w:rsidP="00DF7ABF">
      <w:pPr>
        <w:pStyle w:val="a4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яды насекомых</w:t>
      </w:r>
    </w:p>
    <w:p w:rsidR="007425A8" w:rsidRPr="001409BD" w:rsidRDefault="007A5525" w:rsidP="00DF7ABF">
      <w:pPr>
        <w:pStyle w:val="a4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вакцинация</w:t>
      </w:r>
    </w:p>
    <w:p w:rsidR="00825D91" w:rsidRPr="001409BD" w:rsidRDefault="00825D91" w:rsidP="00825D91">
      <w:pPr>
        <w:pStyle w:val="a4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5</w:t>
      </w:r>
      <w:r w:rsidRPr="001409BD">
        <w:rPr>
          <w:rFonts w:ascii="Times New Roman" w:hAnsi="Times New Roman" w:cs="Times New Roman"/>
          <w:b/>
          <w:sz w:val="24"/>
          <w:szCs w:val="24"/>
        </w:rPr>
        <w:t>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Для острого постстрептококкового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гломерулонефрита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характерны:</w:t>
      </w:r>
    </w:p>
    <w:p w:rsidR="007A5525" w:rsidRPr="001409BD" w:rsidRDefault="007A5525" w:rsidP="00DF7ABF">
      <w:pPr>
        <w:pStyle w:val="a4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гематурия</w:t>
      </w:r>
    </w:p>
    <w:p w:rsidR="007A5525" w:rsidRPr="001409BD" w:rsidRDefault="007A5525" w:rsidP="00DF7ABF">
      <w:pPr>
        <w:pStyle w:val="a4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артериальная гипертензия</w:t>
      </w:r>
    </w:p>
    <w:p w:rsidR="007A5525" w:rsidRPr="001409BD" w:rsidRDefault="007A5525" w:rsidP="00DF7ABF">
      <w:pPr>
        <w:pStyle w:val="a4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кожный зуд</w:t>
      </w:r>
    </w:p>
    <w:p w:rsidR="007A5525" w:rsidRPr="001409BD" w:rsidRDefault="007A5525" w:rsidP="00DF7ABF">
      <w:pPr>
        <w:pStyle w:val="a4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155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Законным представителем  малолетнего ребенка является:</w:t>
      </w:r>
    </w:p>
    <w:p w:rsidR="007A5525" w:rsidRPr="001409BD" w:rsidRDefault="007A5525" w:rsidP="00356968">
      <w:pPr>
        <w:pStyle w:val="a4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лечащий врач</w:t>
      </w:r>
      <w:r w:rsidR="00356968" w:rsidRPr="001409BD">
        <w:rPr>
          <w:rFonts w:ascii="Times New Roman" w:hAnsi="Times New Roman" w:cs="Times New Roman"/>
          <w:sz w:val="24"/>
          <w:szCs w:val="24"/>
        </w:rPr>
        <w:t xml:space="preserve">                          б) </w:t>
      </w:r>
      <w:r w:rsidRPr="001409BD">
        <w:rPr>
          <w:rFonts w:ascii="Times New Roman" w:hAnsi="Times New Roman" w:cs="Times New Roman"/>
          <w:sz w:val="24"/>
          <w:szCs w:val="24"/>
        </w:rPr>
        <w:t>родители ребенка</w:t>
      </w:r>
    </w:p>
    <w:p w:rsidR="007425A8" w:rsidRPr="001409BD" w:rsidRDefault="00356968" w:rsidP="00765A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в)  </w:t>
      </w:r>
      <w:r w:rsidR="007A5525" w:rsidRPr="001409BD">
        <w:rPr>
          <w:rFonts w:ascii="Times New Roman" w:hAnsi="Times New Roman" w:cs="Times New Roman"/>
          <w:sz w:val="24"/>
          <w:szCs w:val="24"/>
        </w:rPr>
        <w:t>любой из родственников</w:t>
      </w:r>
      <w:r w:rsidRPr="001409BD">
        <w:rPr>
          <w:rFonts w:ascii="Times New Roman" w:hAnsi="Times New Roman" w:cs="Times New Roman"/>
          <w:sz w:val="24"/>
          <w:szCs w:val="24"/>
        </w:rPr>
        <w:t xml:space="preserve">         г) </w:t>
      </w:r>
      <w:r w:rsidR="007A5525" w:rsidRPr="001409BD">
        <w:rPr>
          <w:rFonts w:ascii="Times New Roman" w:hAnsi="Times New Roman" w:cs="Times New Roman"/>
          <w:sz w:val="24"/>
          <w:szCs w:val="24"/>
        </w:rPr>
        <w:t>попечитель</w:t>
      </w:r>
    </w:p>
    <w:p w:rsidR="00765A21" w:rsidRPr="001409BD" w:rsidRDefault="00765A21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156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Проявлениями пищевой аллергии являются:</w:t>
      </w:r>
    </w:p>
    <w:p w:rsidR="007A5525" w:rsidRPr="001409BD" w:rsidRDefault="007A5525" w:rsidP="00DF7ABF">
      <w:pPr>
        <w:pStyle w:val="a4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энтерит</w:t>
      </w:r>
    </w:p>
    <w:p w:rsidR="007A5525" w:rsidRPr="001409BD" w:rsidRDefault="007A5525" w:rsidP="00DF7ABF">
      <w:pPr>
        <w:pStyle w:val="a4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желтуха</w:t>
      </w:r>
    </w:p>
    <w:p w:rsidR="007A5525" w:rsidRPr="001409BD" w:rsidRDefault="007A5525" w:rsidP="00DF7ABF">
      <w:pPr>
        <w:pStyle w:val="a4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крапивница</w:t>
      </w:r>
    </w:p>
    <w:p w:rsidR="007A5525" w:rsidRPr="001409BD" w:rsidRDefault="007A5525" w:rsidP="00DF7ABF">
      <w:pPr>
        <w:pStyle w:val="a4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гастрит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Детям с врожденным пороком сердца проводят: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ЭКГ и рентгенографию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общий анализ мочи и по Нечипоренко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биохимический анализ крови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158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Пути оздоровления детей с врожденными пороками сердца: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режим, закаливание,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бициллинопрофилактика</w:t>
      </w:r>
      <w:proofErr w:type="spell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диета, ограничение физической нагрузки, сердечные гликозиды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физиотерапия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Особенность диеты при заболеваниях сердца у детей: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гипоаллергенная</w:t>
      </w:r>
      <w:proofErr w:type="spell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proofErr w:type="gram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богатая</w:t>
      </w:r>
      <w:proofErr w:type="gram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солями калия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бедная солями кальция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160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Ведущей в лечении пищевой аллергии у детей является:</w:t>
      </w:r>
    </w:p>
    <w:p w:rsidR="007A5525" w:rsidRPr="001409BD" w:rsidRDefault="007A5525" w:rsidP="00DF7ABF">
      <w:pPr>
        <w:pStyle w:val="a4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лекарственная терапия</w:t>
      </w:r>
    </w:p>
    <w:p w:rsidR="007A5525" w:rsidRPr="001409BD" w:rsidRDefault="007A5525" w:rsidP="00DF7ABF">
      <w:pPr>
        <w:pStyle w:val="a4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фитотерапия</w:t>
      </w:r>
    </w:p>
    <w:p w:rsidR="007A5525" w:rsidRPr="001409BD" w:rsidRDefault="007A5525" w:rsidP="00DF7ABF">
      <w:pPr>
        <w:pStyle w:val="a4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диета</w:t>
      </w:r>
    </w:p>
    <w:p w:rsidR="007A5525" w:rsidRPr="001409BD" w:rsidRDefault="007A5525" w:rsidP="00DF7ABF">
      <w:pPr>
        <w:pStyle w:val="a4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иглорефлексотерапия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161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гормонозависимой форме бронхиальной астмы у детей сестра порекомендует</w:t>
      </w:r>
      <w:r w:rsidR="007A5525" w:rsidRPr="001409BD">
        <w:rPr>
          <w:rFonts w:ascii="Times New Roman" w:hAnsi="Times New Roman" w:cs="Times New Roman"/>
          <w:sz w:val="24"/>
          <w:szCs w:val="24"/>
        </w:rPr>
        <w:t xml:space="preserve"> 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родителям:</w:t>
      </w:r>
    </w:p>
    <w:p w:rsidR="007A5525" w:rsidRPr="001409BD" w:rsidRDefault="007A5525" w:rsidP="00DF7ABF">
      <w:pPr>
        <w:pStyle w:val="a4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отказаться от применения стероидных препаратов</w:t>
      </w:r>
    </w:p>
    <w:p w:rsidR="007A5525" w:rsidRPr="001409BD" w:rsidRDefault="007A5525" w:rsidP="00DF7ABF">
      <w:pPr>
        <w:pStyle w:val="a4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точно контролировать прием стероидных препаратов</w:t>
      </w:r>
    </w:p>
    <w:p w:rsidR="007A5525" w:rsidRPr="001409BD" w:rsidRDefault="007A5525" w:rsidP="00DF7ABF">
      <w:pPr>
        <w:pStyle w:val="a4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увеличить прием поливитаминов</w:t>
      </w:r>
    </w:p>
    <w:p w:rsidR="007A5525" w:rsidRPr="001409BD" w:rsidRDefault="007A5525" w:rsidP="00DF7ABF">
      <w:pPr>
        <w:pStyle w:val="a4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уменьшить дозу стероидных препаратов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162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Тактика сестринского вмешательства при гипогликемии:</w:t>
      </w:r>
    </w:p>
    <w:p w:rsidR="007A5525" w:rsidRPr="001409BD" w:rsidRDefault="007A5525" w:rsidP="00DF7ABF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провести оксигенотерапию</w:t>
      </w:r>
    </w:p>
    <w:p w:rsidR="007A5525" w:rsidRPr="001409BD" w:rsidRDefault="007A5525" w:rsidP="00DF7ABF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ввести назначенную дозу инсулина</w:t>
      </w:r>
    </w:p>
    <w:p w:rsidR="007A5525" w:rsidRPr="001409BD" w:rsidRDefault="007A5525" w:rsidP="00DF7ABF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ввести преднизолон</w:t>
      </w:r>
    </w:p>
    <w:p w:rsidR="007A5525" w:rsidRPr="001409BD" w:rsidRDefault="007A5525" w:rsidP="00DF7ABF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напоить сладким чаем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163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Лечебный стол при сахарном диабете:</w:t>
      </w:r>
    </w:p>
    <w:p w:rsidR="007A5525" w:rsidRPr="001409BD" w:rsidRDefault="007A5525" w:rsidP="00DF7ABF">
      <w:pPr>
        <w:pStyle w:val="a4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9</w:t>
      </w:r>
    </w:p>
    <w:p w:rsidR="007A5525" w:rsidRPr="001409BD" w:rsidRDefault="007A5525" w:rsidP="00DF7ABF">
      <w:pPr>
        <w:pStyle w:val="a4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7</w:t>
      </w:r>
    </w:p>
    <w:p w:rsidR="007A5525" w:rsidRPr="001409BD" w:rsidRDefault="007A5525" w:rsidP="00DF7ABF">
      <w:pPr>
        <w:pStyle w:val="a4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</w:t>
      </w:r>
    </w:p>
    <w:p w:rsidR="007A5525" w:rsidRPr="001409BD" w:rsidRDefault="007A5525" w:rsidP="00DF7ABF">
      <w:pPr>
        <w:pStyle w:val="a4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164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Основные симптомы острого гастрита:</w:t>
      </w:r>
    </w:p>
    <w:p w:rsidR="007A5525" w:rsidRPr="001409BD" w:rsidRDefault="007A5525" w:rsidP="00DF7ABF">
      <w:pPr>
        <w:pStyle w:val="a4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7A5525" w:rsidRPr="001409BD" w:rsidRDefault="007A5525" w:rsidP="00DF7ABF">
      <w:pPr>
        <w:pStyle w:val="a4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тяжесть в животе после приема пищи</w:t>
      </w:r>
    </w:p>
    <w:p w:rsidR="007A5525" w:rsidRPr="001409BD" w:rsidRDefault="007A5525" w:rsidP="00DF7ABF">
      <w:pPr>
        <w:pStyle w:val="a4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тошнота, рвота после приема пищи</w:t>
      </w:r>
    </w:p>
    <w:p w:rsidR="007A5525" w:rsidRPr="001409BD" w:rsidRDefault="007A5525" w:rsidP="00DF7ABF">
      <w:pPr>
        <w:pStyle w:val="a4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понос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165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Основные симптомы язвенной болезни желудка:</w:t>
      </w:r>
    </w:p>
    <w:p w:rsidR="007A5525" w:rsidRPr="001409BD" w:rsidRDefault="007A5525" w:rsidP="00DF7ABF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опоясывающие нетерпимые боли</w:t>
      </w:r>
    </w:p>
    <w:p w:rsidR="007A5525" w:rsidRPr="001409BD" w:rsidRDefault="007A5525" w:rsidP="00DF7ABF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рвота, съеденной пищи</w:t>
      </w:r>
    </w:p>
    <w:p w:rsidR="007A5525" w:rsidRPr="001409BD" w:rsidRDefault="007A5525" w:rsidP="00DF7ABF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рвота, приносящая облегчение</w:t>
      </w:r>
    </w:p>
    <w:p w:rsidR="007A5525" w:rsidRPr="001409BD" w:rsidRDefault="007A5525" w:rsidP="00DF7ABF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голодные боли в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166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Больной с ревматизмом получает </w:t>
      </w:r>
      <w:proofErr w:type="gram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сезонную</w:t>
      </w:r>
      <w:proofErr w:type="gram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бициллинопрофилактику</w:t>
      </w:r>
      <w:proofErr w:type="spell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1 год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 менее 3 - 5 лет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пожизненно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Дети с </w:t>
      </w:r>
      <w:proofErr w:type="gram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хроническим</w:t>
      </w:r>
      <w:proofErr w:type="gram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пиелонефритом наблюдаются: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не менее 5 лет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до передачи во взрослую службу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не менее 3-х лет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Пути оздоровления детей с пиелонефритом: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противорецидивное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2 раза в год, фитотерапия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гипосенсибилизирующая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лечебная физкультура, занятия спортом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169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Реанимация новорожденного начинается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>:</w:t>
      </w:r>
    </w:p>
    <w:p w:rsidR="007A5525" w:rsidRPr="001409BD" w:rsidRDefault="007A5525" w:rsidP="00DF7ABF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непрямого массажа сердца</w:t>
      </w:r>
    </w:p>
    <w:p w:rsidR="007A5525" w:rsidRPr="001409BD" w:rsidRDefault="007A5525" w:rsidP="00DF7ABF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прямого массажа сердца</w:t>
      </w:r>
    </w:p>
    <w:p w:rsidR="007A5525" w:rsidRPr="001409BD" w:rsidRDefault="007A5525" w:rsidP="00DF7ABF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санация дыхательных путей</w:t>
      </w:r>
    </w:p>
    <w:p w:rsidR="007A5525" w:rsidRPr="001409BD" w:rsidRDefault="007A5525" w:rsidP="00DF7ABF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проведения ИВЛ</w:t>
      </w:r>
    </w:p>
    <w:p w:rsidR="00C84735" w:rsidRPr="001409BD" w:rsidRDefault="00C84735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170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Непрямой массаж сердца новорожденному проводится с частотой:</w:t>
      </w:r>
    </w:p>
    <w:p w:rsidR="007A5525" w:rsidRPr="001409BD" w:rsidRDefault="007A5525" w:rsidP="00DF7ABF">
      <w:pPr>
        <w:pStyle w:val="a4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40 в минуту</w:t>
      </w:r>
    </w:p>
    <w:p w:rsidR="007A5525" w:rsidRPr="001409BD" w:rsidRDefault="007A5525" w:rsidP="00DF7ABF">
      <w:pPr>
        <w:pStyle w:val="a4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80 в минуту</w:t>
      </w:r>
    </w:p>
    <w:p w:rsidR="007A5525" w:rsidRPr="001409BD" w:rsidRDefault="007A5525" w:rsidP="00DF7ABF">
      <w:pPr>
        <w:pStyle w:val="a4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100 в минуту</w:t>
      </w:r>
    </w:p>
    <w:p w:rsidR="007A5525" w:rsidRPr="001409BD" w:rsidRDefault="007A5525" w:rsidP="00DF7ABF">
      <w:pPr>
        <w:pStyle w:val="a4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120 в минуту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171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«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Холодовая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цепь» - это:</w:t>
      </w:r>
    </w:p>
    <w:p w:rsidR="007A5525" w:rsidRPr="001409BD" w:rsidRDefault="007A5525" w:rsidP="00DF7ABF">
      <w:pPr>
        <w:pStyle w:val="a4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система хранения и транспортировки вакцины</w:t>
      </w:r>
    </w:p>
    <w:p w:rsidR="007A5525" w:rsidRPr="001409BD" w:rsidRDefault="007A5525" w:rsidP="00DF7ABF">
      <w:pPr>
        <w:pStyle w:val="a4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система хранения вакцины</w:t>
      </w:r>
    </w:p>
    <w:p w:rsidR="007A5525" w:rsidRPr="001409BD" w:rsidRDefault="007A5525" w:rsidP="00DF7ABF">
      <w:pPr>
        <w:pStyle w:val="a4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система транспортировки вакцины</w:t>
      </w:r>
    </w:p>
    <w:p w:rsidR="007A5525" w:rsidRPr="001409BD" w:rsidRDefault="007A5525" w:rsidP="00DF7ABF">
      <w:pPr>
        <w:pStyle w:val="a4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правильного ответа нет.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7</w:t>
      </w:r>
      <w:r w:rsidRPr="001409BD">
        <w:rPr>
          <w:rFonts w:ascii="Times New Roman" w:hAnsi="Times New Roman" w:cs="Times New Roman"/>
          <w:b/>
          <w:sz w:val="24"/>
          <w:szCs w:val="24"/>
        </w:rPr>
        <w:t>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Вакцинальные препараты транспортируют:</w:t>
      </w:r>
    </w:p>
    <w:p w:rsidR="007A5525" w:rsidRPr="001409BD" w:rsidRDefault="007A5525" w:rsidP="00DF7ABF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сумке-холодильнике</w:t>
      </w:r>
    </w:p>
    <w:p w:rsidR="007A5525" w:rsidRPr="001409BD" w:rsidRDefault="007A5525" w:rsidP="00DF7ABF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 грелкой</w:t>
      </w:r>
    </w:p>
    <w:p w:rsidR="007A5525" w:rsidRPr="001409BD" w:rsidRDefault="007A5525" w:rsidP="00DF7ABF">
      <w:pPr>
        <w:pStyle w:val="a4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стандартной коробке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173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Живые вакцины хранятся:</w:t>
      </w:r>
    </w:p>
    <w:p w:rsidR="007A5525" w:rsidRPr="001409BD" w:rsidRDefault="007A5525" w:rsidP="00DF7ABF">
      <w:pPr>
        <w:pStyle w:val="a4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термостате</w:t>
      </w:r>
    </w:p>
    <w:p w:rsidR="007A5525" w:rsidRPr="001409BD" w:rsidRDefault="007A5525" w:rsidP="00DF7ABF">
      <w:pPr>
        <w:pStyle w:val="a4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холодильнике</w:t>
      </w:r>
    </w:p>
    <w:p w:rsidR="007A5525" w:rsidRPr="001409BD" w:rsidRDefault="007A5525" w:rsidP="00DF7ABF">
      <w:pPr>
        <w:pStyle w:val="a4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при комнатной температуре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F46EF8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174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Для  клиники острой дыхательной недостаточности характерно:</w:t>
      </w:r>
    </w:p>
    <w:p w:rsidR="007A5525" w:rsidRPr="001409BD" w:rsidRDefault="007A5525" w:rsidP="00DF7ABF">
      <w:pPr>
        <w:pStyle w:val="a4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учащенное затрудненное дыхание</w:t>
      </w:r>
    </w:p>
    <w:p w:rsidR="007A5525" w:rsidRPr="001409BD" w:rsidRDefault="007A5525" w:rsidP="00DF7ABF">
      <w:pPr>
        <w:pStyle w:val="a4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участие вспомогательных мышц в акте дыхания</w:t>
      </w:r>
    </w:p>
    <w:p w:rsidR="007A5525" w:rsidRPr="001409BD" w:rsidRDefault="007A5525" w:rsidP="00DF7ABF">
      <w:pPr>
        <w:pStyle w:val="a4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возбуждение или вялость</w:t>
      </w:r>
    </w:p>
    <w:p w:rsidR="007A5525" w:rsidRPr="001409BD" w:rsidRDefault="007A5525" w:rsidP="00DF7ABF">
      <w:pPr>
        <w:pStyle w:val="a4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запах ацетона изо рта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Пути оздоровления детей с </w:t>
      </w:r>
      <w:proofErr w:type="spell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гломерулонефритом</w:t>
      </w:r>
      <w:proofErr w:type="spell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щадящий режим,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противорецидивное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2 раза в год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диета, богатая белками, макроэлементами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массаж, гимнастика, закаливающие процедуры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176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Особенность диеты при </w:t>
      </w:r>
      <w:proofErr w:type="spell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гломерулонефрите</w:t>
      </w:r>
      <w:proofErr w:type="spell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гипоаллергенная</w:t>
      </w:r>
      <w:proofErr w:type="spell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 ограничением солей кальция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с ограничением поваренной соли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A9" w:rsidRPr="001409BD" w:rsidRDefault="00F46EF8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177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Дети с хроническим </w:t>
      </w:r>
      <w:proofErr w:type="spell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гломерулонефритом</w:t>
      </w:r>
      <w:proofErr w:type="spell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обострении лечатся</w:t>
      </w:r>
      <w:proofErr w:type="gram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в дневном стационаре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амбулаторно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только в стационаре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A5525" w:rsidRPr="001409BD" w:rsidRDefault="00DA1C2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178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Для клиники острой сосудистой недостаточности характерно:</w:t>
      </w:r>
    </w:p>
    <w:p w:rsidR="007A5525" w:rsidRPr="001409BD" w:rsidRDefault="007A5525" w:rsidP="00DF7ABF">
      <w:pPr>
        <w:pStyle w:val="a4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головокружение, слабость, шум в ушах</w:t>
      </w:r>
    </w:p>
    <w:p w:rsidR="007A5525" w:rsidRPr="001409BD" w:rsidRDefault="007A5525" w:rsidP="00DF7ABF">
      <w:pPr>
        <w:pStyle w:val="a4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бледность, холодный, липкий пот, холодные конечности</w:t>
      </w:r>
    </w:p>
    <w:p w:rsidR="007A5525" w:rsidRPr="001409BD" w:rsidRDefault="007A5525" w:rsidP="00DF7ABF">
      <w:pPr>
        <w:pStyle w:val="a4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брадикардия</w:t>
      </w:r>
    </w:p>
    <w:p w:rsidR="007A5525" w:rsidRPr="001409BD" w:rsidRDefault="007A5525" w:rsidP="00DF7ABF">
      <w:pPr>
        <w:pStyle w:val="a4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повышение АД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DA1C2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179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обмороке необходимо сделать:</w:t>
      </w:r>
    </w:p>
    <w:p w:rsidR="007A5525" w:rsidRPr="001409BD" w:rsidRDefault="007A5525" w:rsidP="00DF7ABF">
      <w:pPr>
        <w:pStyle w:val="a4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уложить с приподнятыми ногами, расстегнуть одежду</w:t>
      </w:r>
    </w:p>
    <w:p w:rsidR="007A5525" w:rsidRPr="001409BD" w:rsidRDefault="007A5525" w:rsidP="00DF7ABF">
      <w:pPr>
        <w:pStyle w:val="a4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ввести адреналин</w:t>
      </w:r>
    </w:p>
    <w:p w:rsidR="007A5525" w:rsidRPr="001409BD" w:rsidRDefault="007A5525" w:rsidP="00DF7ABF">
      <w:pPr>
        <w:pStyle w:val="a4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обложить горячими грелками</w:t>
      </w:r>
    </w:p>
    <w:p w:rsidR="007A5525" w:rsidRPr="001409BD" w:rsidRDefault="007A5525" w:rsidP="00DF7ABF">
      <w:pPr>
        <w:pStyle w:val="a4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обложить пузырями со льдом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DA1C2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180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Подросток, страдающий хроническим отитом наблюдаются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>:</w:t>
      </w:r>
    </w:p>
    <w:p w:rsidR="007A5525" w:rsidRPr="001409BD" w:rsidRDefault="007A5525" w:rsidP="00DF7ABF">
      <w:pPr>
        <w:pStyle w:val="a4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психиатром</w:t>
      </w:r>
    </w:p>
    <w:p w:rsidR="007A5525" w:rsidRPr="001409BD" w:rsidRDefault="007A5525" w:rsidP="00DF7ABF">
      <w:pPr>
        <w:pStyle w:val="a4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невропатологом</w:t>
      </w:r>
    </w:p>
    <w:p w:rsidR="007A5525" w:rsidRPr="001409BD" w:rsidRDefault="007A5525" w:rsidP="00DF7ABF">
      <w:pPr>
        <w:pStyle w:val="a4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отоларингологом</w:t>
      </w:r>
    </w:p>
    <w:p w:rsidR="007A5525" w:rsidRPr="001409BD" w:rsidRDefault="007A5525" w:rsidP="00DF7ABF">
      <w:pPr>
        <w:pStyle w:val="a4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хирургом</w:t>
      </w:r>
    </w:p>
    <w:p w:rsidR="00C84735" w:rsidRPr="001409BD" w:rsidRDefault="00C84735" w:rsidP="00C84735">
      <w:pPr>
        <w:pStyle w:val="a4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DA1C2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181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У подростков ожирение осложняется:</w:t>
      </w:r>
    </w:p>
    <w:p w:rsidR="007A5525" w:rsidRPr="001409BD" w:rsidRDefault="007A5525" w:rsidP="00DF7ABF">
      <w:pPr>
        <w:pStyle w:val="a4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гипертонией</w:t>
      </w:r>
    </w:p>
    <w:p w:rsidR="007A5525" w:rsidRPr="001409BD" w:rsidRDefault="007A5525" w:rsidP="00DF7ABF">
      <w:pPr>
        <w:pStyle w:val="a4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сахарным диабетом</w:t>
      </w:r>
    </w:p>
    <w:p w:rsidR="007A5525" w:rsidRPr="001409BD" w:rsidRDefault="007A5525" w:rsidP="00DF7ABF">
      <w:pPr>
        <w:pStyle w:val="a4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хроническим пиелонефритом</w:t>
      </w:r>
    </w:p>
    <w:p w:rsidR="007A5525" w:rsidRPr="001409BD" w:rsidRDefault="007A5525" w:rsidP="00DF7ABF">
      <w:pPr>
        <w:pStyle w:val="a4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дискинезией желчевыводящих путей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DA1C2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182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.Факторы, приводящие к неврозам</w:t>
      </w:r>
    </w:p>
    <w:p w:rsidR="007A5525" w:rsidRPr="001409BD" w:rsidRDefault="00C84735" w:rsidP="00DF7ABF">
      <w:pPr>
        <w:pStyle w:val="a4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</w:t>
      </w:r>
      <w:r w:rsidR="007A5525" w:rsidRPr="001409BD">
        <w:rPr>
          <w:rFonts w:ascii="Times New Roman" w:hAnsi="Times New Roman" w:cs="Times New Roman"/>
          <w:sz w:val="24"/>
          <w:szCs w:val="24"/>
        </w:rPr>
        <w:t>опутствующие заболевания внутренних органов</w:t>
      </w:r>
    </w:p>
    <w:p w:rsidR="007A5525" w:rsidRPr="001409BD" w:rsidRDefault="007A5525" w:rsidP="00DF7ABF">
      <w:pPr>
        <w:pStyle w:val="a4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гиповитаминоз</w:t>
      </w:r>
    </w:p>
    <w:p w:rsidR="007A5525" w:rsidRPr="001409BD" w:rsidRDefault="007A5525" w:rsidP="00DF7ABF">
      <w:pPr>
        <w:pStyle w:val="a4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эмоциональное напряжение</w:t>
      </w:r>
    </w:p>
    <w:p w:rsidR="007A5525" w:rsidRPr="001409BD" w:rsidRDefault="007A5525" w:rsidP="00DF7ABF">
      <w:pPr>
        <w:pStyle w:val="a4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E16A9" w:rsidRPr="001409BD" w:rsidRDefault="00DA1C2C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Ребенок с хроническими заболеваниями органов пищеварения наблюдается: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педиатром и гастроэнтерологом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аллергологом и дерматологом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кардиологом и пульмонологом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DA1C2C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Пути оздоровления детей с хроническими заболеваниями органов пищеварения: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диета, санация очагов инфекции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ЛФК, массаж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витаминотерапия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E16A9" w:rsidRPr="001409BD" w:rsidRDefault="00DA1C2C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Дети с хроническим гастродуоденитом наблюдаются: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в течение 1 года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до передачи в подростковый кабинет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 течение 5 лет, без обострений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16A9" w:rsidRPr="001409BD" w:rsidRDefault="00DA1C2C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Меры профилактики обострения хронического гастродуоденита: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правильный режим питания, соблюдение диеты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гипоаллергенная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обильный питьевой режим, ограничение физической нагрузки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A5525" w:rsidRPr="001409BD" w:rsidRDefault="00DA1C2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187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У подростков с ожирением наблюдаются</w:t>
      </w:r>
    </w:p>
    <w:p w:rsidR="007A5525" w:rsidRPr="001409BD" w:rsidRDefault="007A5525" w:rsidP="00DF7ABF">
      <w:pPr>
        <w:pStyle w:val="a4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задержка полового развития</w:t>
      </w:r>
    </w:p>
    <w:p w:rsidR="007A5525" w:rsidRPr="001409BD" w:rsidRDefault="007A5525" w:rsidP="00DF7ABF">
      <w:pPr>
        <w:pStyle w:val="a4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железодефицитная анемия</w:t>
      </w:r>
    </w:p>
    <w:p w:rsidR="007A5525" w:rsidRPr="001409BD" w:rsidRDefault="007A5525" w:rsidP="00DF7ABF">
      <w:pPr>
        <w:pStyle w:val="a4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нарушение менструального цикла</w:t>
      </w:r>
    </w:p>
    <w:p w:rsidR="007425A8" w:rsidRPr="001409BD" w:rsidRDefault="007A5525" w:rsidP="007A5525">
      <w:pPr>
        <w:pStyle w:val="a4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задержка умственного развития</w:t>
      </w:r>
    </w:p>
    <w:p w:rsidR="007A5525" w:rsidRPr="001409BD" w:rsidRDefault="00DA1C2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188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Туберкулез – заболевание:</w:t>
      </w:r>
    </w:p>
    <w:p w:rsidR="007A5525" w:rsidRPr="001409BD" w:rsidRDefault="007A5525" w:rsidP="00DF7ABF">
      <w:pPr>
        <w:pStyle w:val="a4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инфекционного характера</w:t>
      </w:r>
    </w:p>
    <w:p w:rsidR="007A5525" w:rsidRPr="001409BD" w:rsidRDefault="007A5525" w:rsidP="00DF7ABF">
      <w:pPr>
        <w:pStyle w:val="a4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аллергического характера</w:t>
      </w:r>
    </w:p>
    <w:p w:rsidR="007A5525" w:rsidRPr="001409BD" w:rsidRDefault="007A5525" w:rsidP="00DF7ABF">
      <w:pPr>
        <w:pStyle w:val="a4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воспалительного характера</w:t>
      </w:r>
    </w:p>
    <w:p w:rsidR="007A5525" w:rsidRPr="001409BD" w:rsidRDefault="007A5525" w:rsidP="00DF7ABF">
      <w:pPr>
        <w:pStyle w:val="a4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эндокринного характера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DA1C2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189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Рвота у детей, возникающая натощак, имеющая кислый запах и слизистый характер, свойственная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>:</w:t>
      </w:r>
    </w:p>
    <w:p w:rsidR="007A5525" w:rsidRPr="001409BD" w:rsidRDefault="007A5525" w:rsidP="00DF7ABF">
      <w:pPr>
        <w:pStyle w:val="a4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острый гастрит</w:t>
      </w:r>
    </w:p>
    <w:p w:rsidR="007A5525" w:rsidRPr="001409BD" w:rsidRDefault="007A5525" w:rsidP="00DF7ABF">
      <w:pPr>
        <w:pStyle w:val="a4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хронический гастрит</w:t>
      </w:r>
    </w:p>
    <w:p w:rsidR="007A5525" w:rsidRPr="001409BD" w:rsidRDefault="007A5525" w:rsidP="00DF7ABF">
      <w:pPr>
        <w:pStyle w:val="a4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язвенной болезни желудка</w:t>
      </w:r>
    </w:p>
    <w:p w:rsidR="007A5525" w:rsidRPr="001409BD" w:rsidRDefault="007A5525" w:rsidP="00DF7ABF">
      <w:pPr>
        <w:pStyle w:val="a4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панкреатита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DA1C2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190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Первое место среди болезней органов пищеварения в детском возрасте занимают заболевания:</w:t>
      </w:r>
    </w:p>
    <w:p w:rsidR="007A5525" w:rsidRPr="001409BD" w:rsidRDefault="007A5525" w:rsidP="00DF7ABF">
      <w:pPr>
        <w:pStyle w:val="a4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пищевода</w:t>
      </w:r>
    </w:p>
    <w:p w:rsidR="007A5525" w:rsidRPr="001409BD" w:rsidRDefault="007A5525" w:rsidP="00DF7ABF">
      <w:pPr>
        <w:pStyle w:val="a4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желудка и двенадцатиперстной кишки</w:t>
      </w:r>
    </w:p>
    <w:p w:rsidR="007A5525" w:rsidRPr="001409BD" w:rsidRDefault="007A5525" w:rsidP="00DF7ABF">
      <w:pPr>
        <w:pStyle w:val="a4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поджелудочной железы</w:t>
      </w:r>
    </w:p>
    <w:p w:rsidR="007A5525" w:rsidRPr="001409BD" w:rsidRDefault="007A5525" w:rsidP="00DF7ABF">
      <w:pPr>
        <w:pStyle w:val="a4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желчевыводящей системы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9</w:t>
      </w:r>
      <w:r w:rsidRPr="001409BD">
        <w:rPr>
          <w:rFonts w:ascii="Times New Roman" w:hAnsi="Times New Roman" w:cs="Times New Roman"/>
          <w:b/>
          <w:sz w:val="24"/>
          <w:szCs w:val="24"/>
        </w:rPr>
        <w:t>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Одной из наиболее частых причин гастрита у детей является:</w:t>
      </w:r>
    </w:p>
    <w:p w:rsidR="007A5525" w:rsidRPr="001409BD" w:rsidRDefault="007A5525" w:rsidP="00DF7ABF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длительный прием салицилатов</w:t>
      </w:r>
    </w:p>
    <w:p w:rsidR="007A5525" w:rsidRPr="001409BD" w:rsidRDefault="007A5525" w:rsidP="00DF7ABF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пищевая аллергия</w:t>
      </w:r>
    </w:p>
    <w:p w:rsidR="007A5525" w:rsidRPr="001409BD" w:rsidRDefault="007A5525" w:rsidP="00DF7ABF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нерегулярное и неполноценное по составу питание</w:t>
      </w:r>
    </w:p>
    <w:p w:rsidR="007A5525" w:rsidRPr="001409BD" w:rsidRDefault="007A5525" w:rsidP="00DF7ABF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хронические заболевания печени желчевыводящих путей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E16A9" w:rsidRPr="001409BD" w:rsidRDefault="00613DF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Обследования при сахарном диабете: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анализ мочи по Нечипоренко,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Амбурже</w:t>
      </w:r>
      <w:proofErr w:type="spell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анализ крови на сахар, удельный вес мочи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анализ крови на свертываемость, лейкоцитарная формула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16A9" w:rsidRPr="001409BD" w:rsidRDefault="00613DF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Антибиотики хранятся: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сухом и темном </w:t>
      </w:r>
      <w:proofErr w:type="gram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сухом, темном и прохладном </w:t>
      </w:r>
      <w:proofErr w:type="gram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gram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холодильнике</w:t>
      </w:r>
      <w:proofErr w:type="gramEnd"/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16A9" w:rsidRPr="001409BD" w:rsidRDefault="00613DF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Причина гипогликемического состояния: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пропуск инъекции инсулина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поздняя диагностика сахарного диабета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после введения инсулина не поел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16A9" w:rsidRPr="001409BD" w:rsidRDefault="00613DF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Детей с сахарным диабетом наблюдают: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в течение 3-х лет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до передачи в подростковый кабинет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 течение 5 лет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196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Ведущее значение в ранней диагностике заболеваний желудка и двенадцатиперстной кишки у детей принадлежит:</w:t>
      </w:r>
    </w:p>
    <w:p w:rsidR="007A5525" w:rsidRPr="001409BD" w:rsidRDefault="007A5525" w:rsidP="00DF7ABF">
      <w:pPr>
        <w:pStyle w:val="a4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рентгенографии</w:t>
      </w:r>
    </w:p>
    <w:p w:rsidR="007A5525" w:rsidRPr="001409BD" w:rsidRDefault="007A5525" w:rsidP="00DF7ABF">
      <w:pPr>
        <w:pStyle w:val="a4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ФГС</w:t>
      </w:r>
    </w:p>
    <w:p w:rsidR="007A5525" w:rsidRPr="001409BD" w:rsidRDefault="007A5525" w:rsidP="00DF7ABF">
      <w:pPr>
        <w:pStyle w:val="a4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лабораторные исследования</w:t>
      </w:r>
    </w:p>
    <w:p w:rsidR="007A5525" w:rsidRPr="001409BD" w:rsidRDefault="007A5525" w:rsidP="00DF7ABF">
      <w:pPr>
        <w:pStyle w:val="a4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УЗИ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197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лечении гастродуоденита у детей медсестра контролирует соблюдение диеты №</w:t>
      </w:r>
    </w:p>
    <w:p w:rsidR="007A5525" w:rsidRPr="001409BD" w:rsidRDefault="007A5525" w:rsidP="00DF7ABF">
      <w:pPr>
        <w:pStyle w:val="a4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</w:t>
      </w:r>
    </w:p>
    <w:p w:rsidR="007A5525" w:rsidRPr="001409BD" w:rsidRDefault="007A5525" w:rsidP="00DF7ABF">
      <w:pPr>
        <w:pStyle w:val="a4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</w:t>
      </w:r>
    </w:p>
    <w:p w:rsidR="007A5525" w:rsidRPr="001409BD" w:rsidRDefault="007A5525" w:rsidP="00DF7ABF">
      <w:pPr>
        <w:pStyle w:val="a4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7</w:t>
      </w:r>
    </w:p>
    <w:p w:rsidR="007A5525" w:rsidRPr="001409BD" w:rsidRDefault="007A5525" w:rsidP="00DF7ABF">
      <w:pPr>
        <w:pStyle w:val="a4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9</w:t>
      </w:r>
    </w:p>
    <w:p w:rsidR="007425A8" w:rsidRPr="001409BD" w:rsidRDefault="007425A8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198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Язвенной болезни желудка и двенадцатиперстной кишки наиболее подвержены  дети</w:t>
      </w:r>
    </w:p>
    <w:p w:rsidR="007A5525" w:rsidRPr="001409BD" w:rsidRDefault="007A5525" w:rsidP="00DF7ABF">
      <w:pPr>
        <w:pStyle w:val="a4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первого года жизни</w:t>
      </w:r>
    </w:p>
    <w:p w:rsidR="007A5525" w:rsidRPr="001409BD" w:rsidRDefault="007A5525" w:rsidP="00DF7ABF">
      <w:pPr>
        <w:pStyle w:val="a4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раннего возраста</w:t>
      </w:r>
    </w:p>
    <w:p w:rsidR="007A5525" w:rsidRPr="001409BD" w:rsidRDefault="007A5525" w:rsidP="00DF7ABF">
      <w:pPr>
        <w:pStyle w:val="a4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7A5525" w:rsidRPr="001409BD" w:rsidRDefault="007A5525" w:rsidP="00DF7ABF">
      <w:pPr>
        <w:pStyle w:val="a4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школьного возраста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199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Существенную роль в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язвообразовании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 у детей отводят</w:t>
      </w:r>
    </w:p>
    <w:p w:rsidR="007A5525" w:rsidRPr="001409BD" w:rsidRDefault="007A5525" w:rsidP="00DF7ABF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кишечной палочке</w:t>
      </w:r>
    </w:p>
    <w:p w:rsidR="007A5525" w:rsidRPr="001409BD" w:rsidRDefault="007A5525" w:rsidP="00DF7ABF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протею</w:t>
      </w:r>
    </w:p>
    <w:p w:rsidR="007A5525" w:rsidRPr="001409BD" w:rsidRDefault="007A5525" w:rsidP="00DF7ABF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хеликобактерным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микроорганизмом</w:t>
      </w:r>
    </w:p>
    <w:p w:rsidR="007A5525" w:rsidRPr="001409BD" w:rsidRDefault="007A5525" w:rsidP="00DF7ABF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палочке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молочно-кислого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брожения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</w:t>
      </w:r>
      <w:r w:rsidR="00613DFB" w:rsidRPr="001409BD">
        <w:rPr>
          <w:rFonts w:ascii="Times New Roman" w:hAnsi="Times New Roman" w:cs="Times New Roman"/>
          <w:b/>
          <w:sz w:val="24"/>
          <w:szCs w:val="24"/>
        </w:rPr>
        <w:t>00</w:t>
      </w:r>
      <w:r w:rsidRPr="001409BD">
        <w:rPr>
          <w:rFonts w:ascii="Times New Roman" w:hAnsi="Times New Roman" w:cs="Times New Roman"/>
          <w:b/>
          <w:sz w:val="24"/>
          <w:szCs w:val="24"/>
        </w:rPr>
        <w:t xml:space="preserve">. Острой «кинжальной» болью в </w:t>
      </w:r>
      <w:proofErr w:type="spellStart"/>
      <w:r w:rsidRPr="001409BD">
        <w:rPr>
          <w:rFonts w:ascii="Times New Roman" w:hAnsi="Times New Roman" w:cs="Times New Roman"/>
          <w:b/>
          <w:sz w:val="24"/>
          <w:szCs w:val="24"/>
        </w:rPr>
        <w:t>эпигастрии</w:t>
      </w:r>
      <w:proofErr w:type="spellEnd"/>
      <w:r w:rsidRPr="001409BD">
        <w:rPr>
          <w:rFonts w:ascii="Times New Roman" w:hAnsi="Times New Roman" w:cs="Times New Roman"/>
          <w:b/>
          <w:sz w:val="24"/>
          <w:szCs w:val="24"/>
        </w:rPr>
        <w:t>, напряжение мышц передней брюшной стенки характеризуется осложнение язвенной болезни у детей</w:t>
      </w:r>
    </w:p>
    <w:p w:rsidR="007A5525" w:rsidRPr="001409BD" w:rsidRDefault="007A5525" w:rsidP="00DF7ABF">
      <w:pPr>
        <w:pStyle w:val="a4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кровотечение</w:t>
      </w:r>
    </w:p>
    <w:p w:rsidR="007A5525" w:rsidRPr="001409BD" w:rsidRDefault="007A5525" w:rsidP="00DF7ABF">
      <w:pPr>
        <w:pStyle w:val="a4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перфорация язвы</w:t>
      </w:r>
    </w:p>
    <w:p w:rsidR="007A5525" w:rsidRPr="001409BD" w:rsidRDefault="007A5525" w:rsidP="00DF7ABF">
      <w:pPr>
        <w:pStyle w:val="a4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пенетрация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язвы</w:t>
      </w:r>
    </w:p>
    <w:p w:rsidR="007A5525" w:rsidRPr="001409BD" w:rsidRDefault="007A5525" w:rsidP="00DF7ABF">
      <w:pPr>
        <w:pStyle w:val="a4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малигнизация язвы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</w:t>
      </w:r>
      <w:r w:rsidR="00613DFB" w:rsidRPr="001409BD">
        <w:rPr>
          <w:rFonts w:ascii="Times New Roman" w:hAnsi="Times New Roman" w:cs="Times New Roman"/>
          <w:b/>
          <w:sz w:val="24"/>
          <w:szCs w:val="24"/>
        </w:rPr>
        <w:t>01</w:t>
      </w:r>
      <w:r w:rsidRPr="001409BD">
        <w:rPr>
          <w:rFonts w:ascii="Times New Roman" w:hAnsi="Times New Roman" w:cs="Times New Roman"/>
          <w:b/>
          <w:sz w:val="24"/>
          <w:szCs w:val="24"/>
        </w:rPr>
        <w:t>. Из питания ребенка с обострением язвенной болезни исключают</w:t>
      </w:r>
    </w:p>
    <w:p w:rsidR="007A5525" w:rsidRPr="001409BD" w:rsidRDefault="007A5525" w:rsidP="00DF7ABF">
      <w:pPr>
        <w:pStyle w:val="a4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мясные и рыбные бульоны</w:t>
      </w:r>
    </w:p>
    <w:p w:rsidR="007A5525" w:rsidRPr="001409BD" w:rsidRDefault="007A5525" w:rsidP="00DF7ABF">
      <w:pPr>
        <w:pStyle w:val="a4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молочные и слизистые супы</w:t>
      </w:r>
    </w:p>
    <w:p w:rsidR="007A5525" w:rsidRPr="001409BD" w:rsidRDefault="007A5525" w:rsidP="00DF7ABF">
      <w:pPr>
        <w:pStyle w:val="a4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молоко и творог</w:t>
      </w:r>
    </w:p>
    <w:p w:rsidR="007A5525" w:rsidRPr="001409BD" w:rsidRDefault="007A5525" w:rsidP="00DF7ABF">
      <w:pPr>
        <w:pStyle w:val="a4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сливочное и оливковое масло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7A5525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</w:t>
      </w:r>
      <w:r w:rsidR="00613DFB" w:rsidRPr="001409BD">
        <w:rPr>
          <w:rFonts w:ascii="Times New Roman" w:hAnsi="Times New Roman" w:cs="Times New Roman"/>
          <w:b/>
          <w:sz w:val="24"/>
          <w:szCs w:val="24"/>
        </w:rPr>
        <w:t>02</w:t>
      </w:r>
      <w:r w:rsidRPr="001409BD">
        <w:rPr>
          <w:rFonts w:ascii="Times New Roman" w:hAnsi="Times New Roman" w:cs="Times New Roman"/>
          <w:b/>
          <w:sz w:val="24"/>
          <w:szCs w:val="24"/>
        </w:rPr>
        <w:t>. При ревматическом эндокардите у детей чаще поражается сердечный клапан</w:t>
      </w:r>
    </w:p>
    <w:p w:rsidR="007A5525" w:rsidRPr="001409BD" w:rsidRDefault="007A5525" w:rsidP="00DF7ABF">
      <w:pPr>
        <w:pStyle w:val="a4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аортальный</w:t>
      </w:r>
    </w:p>
    <w:p w:rsidR="007A5525" w:rsidRPr="001409BD" w:rsidRDefault="007A5525" w:rsidP="00DF7ABF">
      <w:pPr>
        <w:pStyle w:val="a4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митральный</w:t>
      </w:r>
    </w:p>
    <w:p w:rsidR="007A5525" w:rsidRPr="001409BD" w:rsidRDefault="007A5525" w:rsidP="00DF7ABF">
      <w:pPr>
        <w:pStyle w:val="a4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пульмональный</w:t>
      </w:r>
    </w:p>
    <w:p w:rsidR="007A5525" w:rsidRPr="001409BD" w:rsidRDefault="007A5525" w:rsidP="00DF7ABF">
      <w:pPr>
        <w:pStyle w:val="a4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трехстворчатый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203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Важное значение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в диагностике пороков сердца у детей имеет</w:t>
      </w:r>
    </w:p>
    <w:p w:rsidR="007A5525" w:rsidRPr="001409BD" w:rsidRDefault="007A5525" w:rsidP="00DF7ABF">
      <w:pPr>
        <w:pStyle w:val="a4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общий анализ крови</w:t>
      </w:r>
    </w:p>
    <w:p w:rsidR="007A5525" w:rsidRPr="001409BD" w:rsidRDefault="007A5525" w:rsidP="00DF7ABF">
      <w:pPr>
        <w:pStyle w:val="a4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биохимический анализ крови</w:t>
      </w:r>
    </w:p>
    <w:p w:rsidR="007A5525" w:rsidRPr="001409BD" w:rsidRDefault="007A5525" w:rsidP="00DF7ABF">
      <w:pPr>
        <w:pStyle w:val="a4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ультразвуковое исследование сердца</w:t>
      </w:r>
    </w:p>
    <w:p w:rsidR="007A5525" w:rsidRPr="001409BD" w:rsidRDefault="007A5525" w:rsidP="00DF7ABF">
      <w:pPr>
        <w:pStyle w:val="a4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велоэргометрия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204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К врожденным порокам сердца относится</w:t>
      </w:r>
    </w:p>
    <w:p w:rsidR="007A5525" w:rsidRPr="001409BD" w:rsidRDefault="007A5525" w:rsidP="00DF7ABF">
      <w:pPr>
        <w:pStyle w:val="a4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тетрада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Фалло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аортальная недостаточность</w:t>
      </w:r>
    </w:p>
    <w:p w:rsidR="007A5525" w:rsidRPr="001409BD" w:rsidRDefault="007A5525" w:rsidP="00DF7ABF">
      <w:pPr>
        <w:pStyle w:val="a4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митральный стеноз</w:t>
      </w:r>
    </w:p>
    <w:p w:rsidR="007A5525" w:rsidRPr="001409BD" w:rsidRDefault="007A5525" w:rsidP="00DF7ABF">
      <w:pPr>
        <w:pStyle w:val="a4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митральной недостаточности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205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врожденных пороках сердца у детей рекомендуется лечение</w:t>
      </w:r>
    </w:p>
    <w:p w:rsidR="007A5525" w:rsidRPr="001409BD" w:rsidRDefault="007A5525" w:rsidP="00DF7ABF">
      <w:pPr>
        <w:pStyle w:val="a4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сердечными гликозидами</w:t>
      </w:r>
    </w:p>
    <w:p w:rsidR="007A5525" w:rsidRPr="001409BD" w:rsidRDefault="007A5525" w:rsidP="00DF7ABF">
      <w:pPr>
        <w:pStyle w:val="a4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диуретиками</w:t>
      </w:r>
    </w:p>
    <w:p w:rsidR="007A5525" w:rsidRPr="001409BD" w:rsidRDefault="007A5525" w:rsidP="00DF7ABF">
      <w:pPr>
        <w:pStyle w:val="a4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витаминами</w:t>
      </w:r>
    </w:p>
    <w:p w:rsidR="007A5525" w:rsidRPr="001409BD" w:rsidRDefault="007A5525" w:rsidP="00DF7ABF">
      <w:pPr>
        <w:pStyle w:val="a4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оперативное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E16A9" w:rsidRPr="001409BD" w:rsidRDefault="00613DF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Источник инфекции при дифтерии: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носитель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токсигенных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коринебактерий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дифтерии и больной дифтерией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носитель не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токсигенных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коринебактерий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дифтерии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оба ответа верны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613DF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207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бактериологического исследования при дифтерии берется: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слизь из носа и ротоглотки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кровь из вены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кровь из пальца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A9" w:rsidRPr="001409BD" w:rsidRDefault="00613DF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208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Наблюдение за </w:t>
      </w:r>
      <w:proofErr w:type="gram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контактными</w:t>
      </w:r>
      <w:proofErr w:type="gram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ветряной оспой: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4 дня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14 дней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21 день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613DF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Для острых кишечных заболеваний </w:t>
      </w:r>
      <w:proofErr w:type="gram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</w:t>
      </w:r>
      <w:proofErr w:type="gram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токсико-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эксикоз</w:t>
      </w:r>
      <w:proofErr w:type="spell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геморрагическая сыпь, пастозность тканей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увеличение </w:t>
      </w:r>
      <w:proofErr w:type="gram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затылочных</w:t>
      </w:r>
      <w:proofErr w:type="gram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лимфоузлов, извращение аппетита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613DF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Возбудителя дизентерии можно обнаружить </w:t>
      </w:r>
      <w:proofErr w:type="gram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желчи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proofErr w:type="gram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proofErr w:type="gram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моче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211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Ведущий клинический симптом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обструктивного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бронхита у детей</w:t>
      </w:r>
    </w:p>
    <w:p w:rsidR="007A5525" w:rsidRPr="001409BD" w:rsidRDefault="007A5525" w:rsidP="00DF7ABF">
      <w:pPr>
        <w:pStyle w:val="a4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9BD">
        <w:rPr>
          <w:rFonts w:ascii="Times New Roman" w:hAnsi="Times New Roman" w:cs="Times New Roman"/>
          <w:sz w:val="24"/>
          <w:szCs w:val="24"/>
        </w:rPr>
        <w:t>боль в грудной клетки</w:t>
      </w:r>
      <w:proofErr w:type="gramEnd"/>
    </w:p>
    <w:p w:rsidR="007A5525" w:rsidRPr="001409BD" w:rsidRDefault="007A5525" w:rsidP="00DF7ABF">
      <w:pPr>
        <w:pStyle w:val="a4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лихорадка</w:t>
      </w:r>
    </w:p>
    <w:p w:rsidR="007A5525" w:rsidRPr="001409BD" w:rsidRDefault="007A5525" w:rsidP="00DF7ABF">
      <w:pPr>
        <w:pStyle w:val="a4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одышка</w:t>
      </w:r>
    </w:p>
    <w:p w:rsidR="007A5525" w:rsidRPr="001409BD" w:rsidRDefault="007A5525" w:rsidP="00DF7ABF">
      <w:pPr>
        <w:pStyle w:val="a4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слабость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212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Основной симптом острого бронхита у детей</w:t>
      </w:r>
    </w:p>
    <w:p w:rsidR="007A5525" w:rsidRPr="001409BD" w:rsidRDefault="007A5525" w:rsidP="00DF7ABF">
      <w:pPr>
        <w:pStyle w:val="a4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слабость</w:t>
      </w:r>
    </w:p>
    <w:p w:rsidR="007A5525" w:rsidRPr="001409BD" w:rsidRDefault="007A5525" w:rsidP="00DF7ABF">
      <w:pPr>
        <w:pStyle w:val="a4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недомогание</w:t>
      </w:r>
    </w:p>
    <w:p w:rsidR="007A5525" w:rsidRPr="001409BD" w:rsidRDefault="007A5525" w:rsidP="00DF7ABF">
      <w:pPr>
        <w:pStyle w:val="a4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снижение аппетита</w:t>
      </w:r>
    </w:p>
    <w:p w:rsidR="007A5525" w:rsidRPr="001409BD" w:rsidRDefault="007A5525" w:rsidP="00DF7ABF">
      <w:pPr>
        <w:pStyle w:val="a4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кашель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213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При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обструктивном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бронхите у детей развивается</w:t>
      </w:r>
    </w:p>
    <w:p w:rsidR="007A5525" w:rsidRPr="001409BD" w:rsidRDefault="007A5525" w:rsidP="00DF7ABF">
      <w:pPr>
        <w:pStyle w:val="a4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инспираторная одышка</w:t>
      </w:r>
    </w:p>
    <w:p w:rsidR="007A5525" w:rsidRPr="001409BD" w:rsidRDefault="007A5525" w:rsidP="00DF7ABF">
      <w:pPr>
        <w:pStyle w:val="a4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экспираторная одышка</w:t>
      </w:r>
    </w:p>
    <w:p w:rsidR="007A5525" w:rsidRPr="001409BD" w:rsidRDefault="007A5525" w:rsidP="00DF7ABF">
      <w:pPr>
        <w:pStyle w:val="a4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дыхание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Куссмауля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дыхание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Чейна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>-Стокса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613DF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214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Профилактическая доза витамина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ребенку составляет (МЕ)</w:t>
      </w:r>
    </w:p>
    <w:p w:rsidR="007A5525" w:rsidRPr="001409BD" w:rsidRDefault="007A5525" w:rsidP="00DF7ABF">
      <w:pPr>
        <w:pStyle w:val="a4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300</w:t>
      </w:r>
    </w:p>
    <w:p w:rsidR="007A5525" w:rsidRPr="001409BD" w:rsidRDefault="007A5525" w:rsidP="00DF7ABF">
      <w:pPr>
        <w:pStyle w:val="a4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400</w:t>
      </w:r>
    </w:p>
    <w:p w:rsidR="007A5525" w:rsidRPr="001409BD" w:rsidRDefault="007A5525" w:rsidP="00DF7ABF">
      <w:pPr>
        <w:pStyle w:val="a4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500</w:t>
      </w:r>
    </w:p>
    <w:p w:rsidR="007A5525" w:rsidRPr="001409BD" w:rsidRDefault="007A5525" w:rsidP="00DF7ABF">
      <w:pPr>
        <w:pStyle w:val="a4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800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215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Характерными признаками спазмофилии у детей являются</w:t>
      </w:r>
    </w:p>
    <w:p w:rsidR="007A5525" w:rsidRPr="001409BD" w:rsidRDefault="007A5525" w:rsidP="00DF7ABF">
      <w:pPr>
        <w:pStyle w:val="a4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отеки</w:t>
      </w:r>
    </w:p>
    <w:p w:rsidR="007A5525" w:rsidRPr="001409BD" w:rsidRDefault="007A5525" w:rsidP="00DF7ABF">
      <w:pPr>
        <w:pStyle w:val="a4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судороги</w:t>
      </w:r>
    </w:p>
    <w:p w:rsidR="007A5525" w:rsidRPr="001409BD" w:rsidRDefault="007A5525" w:rsidP="00DF7ABF">
      <w:pPr>
        <w:pStyle w:val="a4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запоры</w:t>
      </w:r>
    </w:p>
    <w:p w:rsidR="007A5525" w:rsidRPr="001409BD" w:rsidRDefault="007A5525" w:rsidP="00DF7ABF">
      <w:pPr>
        <w:pStyle w:val="a4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кровоизлияния</w:t>
      </w:r>
    </w:p>
    <w:p w:rsidR="00BE16A9" w:rsidRPr="001409BD" w:rsidRDefault="00BE16A9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E16A9" w:rsidRPr="001409BD" w:rsidRDefault="00BB1DC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216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Тактика сестринского вмешательства при коллапсе: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уложить ребенка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сприподнятым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ножным концом, согреть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наложить венозные жгуты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подать кислород с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пеногасителем</w:t>
      </w:r>
      <w:proofErr w:type="spellEnd"/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BB1DC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Ранние осложнения после внутривенного введения лекарственного препарата: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гепатит</w:t>
      </w:r>
      <w:proofErr w:type="gram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анафилактический шок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сепсис</w:t>
      </w:r>
    </w:p>
    <w:p w:rsidR="00BE16A9" w:rsidRPr="001409BD" w:rsidRDefault="00BE16A9" w:rsidP="00BE16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E16A9" w:rsidRPr="001409BD" w:rsidRDefault="00BB1DCB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Наблюдение за </w:t>
      </w:r>
      <w:proofErr w:type="gramStart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переболевшими</w:t>
      </w:r>
      <w:proofErr w:type="gramEnd"/>
      <w:r w:rsidR="00BE16A9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острой дизентерией: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1 месяц</w:t>
      </w:r>
    </w:p>
    <w:p w:rsidR="00BE16A9" w:rsidRPr="001409BD" w:rsidRDefault="00BE16A9" w:rsidP="00BE1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6 месяцев</w:t>
      </w:r>
    </w:p>
    <w:p w:rsidR="00BE16A9" w:rsidRPr="001409BD" w:rsidRDefault="00BE16A9" w:rsidP="002860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1 год</w:t>
      </w:r>
    </w:p>
    <w:p w:rsidR="0028601C" w:rsidRPr="001409BD" w:rsidRDefault="0028601C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25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219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Симптомы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Хвостека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Труссо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являются признаками</w:t>
      </w:r>
    </w:p>
    <w:p w:rsidR="007A5525" w:rsidRPr="001409BD" w:rsidRDefault="007A5525" w:rsidP="00DF7ABF">
      <w:pPr>
        <w:pStyle w:val="a4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бронхиальной астмы</w:t>
      </w:r>
    </w:p>
    <w:p w:rsidR="007A5525" w:rsidRPr="001409BD" w:rsidRDefault="007A5525" w:rsidP="00DF7ABF">
      <w:pPr>
        <w:pStyle w:val="a4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порока сердца</w:t>
      </w:r>
    </w:p>
    <w:p w:rsidR="007A5525" w:rsidRPr="001409BD" w:rsidRDefault="007A5525" w:rsidP="00DF7ABF">
      <w:pPr>
        <w:pStyle w:val="a4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скрытой спазмофилии</w:t>
      </w:r>
    </w:p>
    <w:p w:rsidR="007A5525" w:rsidRPr="001409BD" w:rsidRDefault="007A5525" w:rsidP="00DF7ABF">
      <w:pPr>
        <w:pStyle w:val="a4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дисбактериоза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220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>. При лимфатико-гипопластическом диатезе детям рекомендуют адаптоген</w:t>
      </w:r>
    </w:p>
    <w:p w:rsidR="007A5525" w:rsidRPr="001409BD" w:rsidRDefault="007A5525" w:rsidP="00DF7ABF">
      <w:pPr>
        <w:pStyle w:val="a4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димедрол</w:t>
      </w:r>
    </w:p>
    <w:p w:rsidR="007A5525" w:rsidRPr="001409BD" w:rsidRDefault="007A5525" w:rsidP="00DF7ABF">
      <w:pPr>
        <w:pStyle w:val="a4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женьшень</w:t>
      </w:r>
    </w:p>
    <w:p w:rsidR="007A5525" w:rsidRPr="001409BD" w:rsidRDefault="007A5525" w:rsidP="00DF7ABF">
      <w:pPr>
        <w:pStyle w:val="a4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гепарин</w:t>
      </w:r>
    </w:p>
    <w:p w:rsidR="007A5525" w:rsidRPr="001409BD" w:rsidRDefault="007A5525" w:rsidP="00DF7ABF">
      <w:pPr>
        <w:pStyle w:val="a4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эуфиллин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221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Генерализованная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форма гнойно-септических заболеваний новорожденных</w:t>
      </w:r>
    </w:p>
    <w:p w:rsidR="007A5525" w:rsidRPr="001409BD" w:rsidRDefault="007A5525" w:rsidP="00DF7ABF">
      <w:pPr>
        <w:pStyle w:val="a4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везикулопустулез</w:t>
      </w:r>
      <w:proofErr w:type="spellEnd"/>
    </w:p>
    <w:p w:rsidR="007A5525" w:rsidRPr="001409BD" w:rsidRDefault="007A5525" w:rsidP="00DF7ABF">
      <w:pPr>
        <w:pStyle w:val="a4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парапроктит</w:t>
      </w:r>
    </w:p>
    <w:p w:rsidR="007A5525" w:rsidRPr="001409BD" w:rsidRDefault="007A5525" w:rsidP="00DF7ABF">
      <w:pPr>
        <w:pStyle w:val="a4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сепсис</w:t>
      </w:r>
    </w:p>
    <w:p w:rsidR="007A5525" w:rsidRPr="001409BD" w:rsidRDefault="007A5525" w:rsidP="00DF7ABF">
      <w:pPr>
        <w:pStyle w:val="a4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омфолит</w:t>
      </w:r>
      <w:proofErr w:type="spellEnd"/>
    </w:p>
    <w:p w:rsidR="0028601C" w:rsidRPr="001409BD" w:rsidRDefault="0028601C" w:rsidP="0028601C">
      <w:pPr>
        <w:pStyle w:val="a4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222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Атопический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дерматит у детей характеризуется поражением</w:t>
      </w:r>
    </w:p>
    <w:p w:rsidR="007A5525" w:rsidRPr="001409BD" w:rsidRDefault="007A5525" w:rsidP="00DF7ABF">
      <w:pPr>
        <w:pStyle w:val="a4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ЦНС</w:t>
      </w:r>
    </w:p>
    <w:p w:rsidR="007A5525" w:rsidRPr="001409BD" w:rsidRDefault="007A5525" w:rsidP="00DF7ABF">
      <w:pPr>
        <w:pStyle w:val="a4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сердца</w:t>
      </w:r>
    </w:p>
    <w:p w:rsidR="007A5525" w:rsidRPr="001409BD" w:rsidRDefault="007A5525" w:rsidP="00DF7ABF">
      <w:pPr>
        <w:pStyle w:val="a4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почек</w:t>
      </w:r>
    </w:p>
    <w:p w:rsidR="007A5525" w:rsidRPr="001409BD" w:rsidRDefault="007A5525" w:rsidP="00DF7ABF">
      <w:pPr>
        <w:pStyle w:val="a4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кожи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223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Причины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атопического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дерматита у детей</w:t>
      </w:r>
    </w:p>
    <w:p w:rsidR="007A5525" w:rsidRPr="001409BD" w:rsidRDefault="007A5525" w:rsidP="00DF7ABF">
      <w:pPr>
        <w:pStyle w:val="a4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грудное вскармливание</w:t>
      </w:r>
    </w:p>
    <w:p w:rsidR="007A5525" w:rsidRPr="001409BD" w:rsidRDefault="007A5525" w:rsidP="00DF7ABF">
      <w:pPr>
        <w:pStyle w:val="a4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перегревание</w:t>
      </w:r>
    </w:p>
    <w:p w:rsidR="007A5525" w:rsidRPr="001409BD" w:rsidRDefault="007A5525" w:rsidP="00DF7ABF">
      <w:pPr>
        <w:pStyle w:val="a4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переохлаждение</w:t>
      </w:r>
    </w:p>
    <w:p w:rsidR="007A5525" w:rsidRPr="001409BD" w:rsidRDefault="007A5525" w:rsidP="00DF7ABF">
      <w:pPr>
        <w:pStyle w:val="a4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ферментативная недостаточность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224</w:t>
      </w:r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Наружная</w:t>
      </w:r>
      <w:proofErr w:type="gram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525" w:rsidRPr="001409BD">
        <w:rPr>
          <w:rFonts w:ascii="Times New Roman" w:hAnsi="Times New Roman" w:cs="Times New Roman"/>
          <w:b/>
          <w:sz w:val="24"/>
          <w:szCs w:val="24"/>
        </w:rPr>
        <w:t>кефалогематома</w:t>
      </w:r>
      <w:proofErr w:type="spellEnd"/>
      <w:r w:rsidR="007A5525" w:rsidRPr="001409BD">
        <w:rPr>
          <w:rFonts w:ascii="Times New Roman" w:hAnsi="Times New Roman" w:cs="Times New Roman"/>
          <w:b/>
          <w:sz w:val="24"/>
          <w:szCs w:val="24"/>
        </w:rPr>
        <w:t xml:space="preserve"> – это кровоизлияния</w:t>
      </w:r>
    </w:p>
    <w:p w:rsidR="007A5525" w:rsidRPr="001409BD" w:rsidRDefault="007A5525" w:rsidP="00DF7ABF">
      <w:pPr>
        <w:pStyle w:val="a4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мягкие ткани головы</w:t>
      </w:r>
    </w:p>
    <w:p w:rsidR="007A5525" w:rsidRPr="001409BD" w:rsidRDefault="007A5525" w:rsidP="00DF7ABF">
      <w:pPr>
        <w:pStyle w:val="a4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над твердой мозговой оболочкой</w:t>
      </w:r>
    </w:p>
    <w:p w:rsidR="007A5525" w:rsidRPr="001409BD" w:rsidRDefault="007A5525" w:rsidP="00DF7ABF">
      <w:pPr>
        <w:pStyle w:val="a4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под твердой мозговой оболочкой</w:t>
      </w:r>
    </w:p>
    <w:p w:rsidR="007A5525" w:rsidRPr="001409BD" w:rsidRDefault="007A5525" w:rsidP="00DF7ABF">
      <w:pPr>
        <w:pStyle w:val="a4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под надкостницу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225</w:t>
      </w:r>
      <w:r w:rsidR="00566424" w:rsidRPr="001409BD">
        <w:rPr>
          <w:rFonts w:ascii="Times New Roman" w:hAnsi="Times New Roman" w:cs="Times New Roman"/>
          <w:b/>
          <w:sz w:val="24"/>
          <w:szCs w:val="24"/>
        </w:rPr>
        <w:t>. Основу скелета новорожденного составляет</w:t>
      </w:r>
    </w:p>
    <w:p w:rsidR="00566424" w:rsidRPr="001409BD" w:rsidRDefault="00566424" w:rsidP="00DF7ABF">
      <w:pPr>
        <w:pStyle w:val="a4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хрящевая ткань</w:t>
      </w:r>
    </w:p>
    <w:p w:rsidR="00566424" w:rsidRPr="001409BD" w:rsidRDefault="00566424" w:rsidP="00DF7ABF">
      <w:pPr>
        <w:pStyle w:val="a4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костная ткань</w:t>
      </w:r>
    </w:p>
    <w:p w:rsidR="00566424" w:rsidRPr="001409BD" w:rsidRDefault="00566424" w:rsidP="00DF7ABF">
      <w:pPr>
        <w:pStyle w:val="a4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соединительная ткань</w:t>
      </w:r>
    </w:p>
    <w:p w:rsidR="00566424" w:rsidRPr="001409BD" w:rsidRDefault="00566424" w:rsidP="00DF7ABF">
      <w:pPr>
        <w:pStyle w:val="a4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мягкая ткань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66424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226</w:t>
      </w:r>
      <w:r w:rsidR="00566424" w:rsidRPr="001409BD">
        <w:rPr>
          <w:rFonts w:ascii="Times New Roman" w:hAnsi="Times New Roman" w:cs="Times New Roman"/>
          <w:b/>
          <w:sz w:val="24"/>
          <w:szCs w:val="24"/>
        </w:rPr>
        <w:t>. Малый родничок новорожденных</w:t>
      </w:r>
      <w:r w:rsidR="005D6CB0" w:rsidRPr="001409BD">
        <w:rPr>
          <w:rFonts w:ascii="Times New Roman" w:hAnsi="Times New Roman" w:cs="Times New Roman"/>
          <w:b/>
          <w:sz w:val="24"/>
          <w:szCs w:val="24"/>
        </w:rPr>
        <w:t xml:space="preserve"> закрывается</w:t>
      </w:r>
    </w:p>
    <w:p w:rsidR="005D6CB0" w:rsidRPr="001409BD" w:rsidRDefault="005D6CB0" w:rsidP="00DF7ABF">
      <w:pPr>
        <w:pStyle w:val="a4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9B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2 месяца</w:t>
      </w:r>
    </w:p>
    <w:p w:rsidR="005D6CB0" w:rsidRPr="001409BD" w:rsidRDefault="005D6CB0" w:rsidP="00DF7ABF">
      <w:pPr>
        <w:pStyle w:val="a4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первый  месяц</w:t>
      </w:r>
    </w:p>
    <w:p w:rsidR="005D6CB0" w:rsidRPr="001409BD" w:rsidRDefault="005D6CB0" w:rsidP="00DF7ABF">
      <w:pPr>
        <w:pStyle w:val="a4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9B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3 месяца</w:t>
      </w:r>
    </w:p>
    <w:p w:rsidR="005D6CB0" w:rsidRPr="001409BD" w:rsidRDefault="005D6CB0" w:rsidP="00DF7ABF">
      <w:pPr>
        <w:pStyle w:val="a4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9B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4 месяца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D6CB0" w:rsidRPr="001409BD" w:rsidRDefault="00BB1DC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227</w:t>
      </w:r>
      <w:r w:rsidR="005D6CB0" w:rsidRPr="001409BD">
        <w:rPr>
          <w:rFonts w:ascii="Times New Roman" w:hAnsi="Times New Roman" w:cs="Times New Roman"/>
          <w:b/>
          <w:sz w:val="24"/>
          <w:szCs w:val="24"/>
        </w:rPr>
        <w:t>. Большой родничок новорожденных закрывается</w:t>
      </w:r>
    </w:p>
    <w:p w:rsidR="005D6CB0" w:rsidRPr="001409BD" w:rsidRDefault="005D6CB0" w:rsidP="00DF7ABF">
      <w:pPr>
        <w:pStyle w:val="a4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 10-12 месяцам</w:t>
      </w:r>
    </w:p>
    <w:p w:rsidR="005D6CB0" w:rsidRPr="001409BD" w:rsidRDefault="005D6CB0" w:rsidP="00DF7ABF">
      <w:pPr>
        <w:pStyle w:val="a4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 12-14 месяцам</w:t>
      </w:r>
    </w:p>
    <w:p w:rsidR="005D6CB0" w:rsidRPr="001409BD" w:rsidRDefault="005D6CB0" w:rsidP="00DF7ABF">
      <w:pPr>
        <w:pStyle w:val="a4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 12-16 месяцам</w:t>
      </w:r>
    </w:p>
    <w:p w:rsidR="005D6CB0" w:rsidRPr="001409BD" w:rsidRDefault="005D6CB0" w:rsidP="00DF7ABF">
      <w:pPr>
        <w:pStyle w:val="a4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 12-18 месяцам</w:t>
      </w:r>
    </w:p>
    <w:p w:rsidR="00542E3C" w:rsidRPr="001409BD" w:rsidRDefault="00542E3C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42E3C" w:rsidRPr="001409BD" w:rsidRDefault="00BB1DCB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228</w:t>
      </w:r>
      <w:r w:rsidR="00542E3C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"бледной" ("белой") лихорадки характерно:</w:t>
      </w:r>
    </w:p>
    <w:p w:rsidR="00542E3C" w:rsidRPr="001409BD" w:rsidRDefault="00542E3C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бледность кожи, холодные конечности, беспокойство</w:t>
      </w:r>
    </w:p>
    <w:p w:rsidR="00542E3C" w:rsidRPr="001409BD" w:rsidRDefault="00542E3C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самочувствие не страдает, кожа влажная, конечности горячие</w:t>
      </w:r>
    </w:p>
    <w:p w:rsidR="00542E3C" w:rsidRPr="001409BD" w:rsidRDefault="00542E3C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функции жизненно важных органов не нарушены</w:t>
      </w:r>
    </w:p>
    <w:p w:rsidR="00542E3C" w:rsidRPr="001409BD" w:rsidRDefault="00BB1DCB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22</w:t>
      </w:r>
      <w:r w:rsidR="00542E3C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Для купирования судорог у детей применяют:</w:t>
      </w:r>
    </w:p>
    <w:p w:rsidR="00542E3C" w:rsidRPr="001409BD" w:rsidRDefault="00542E3C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</w:t>
      </w:r>
      <w:proofErr w:type="spellEnd"/>
    </w:p>
    <w:p w:rsidR="00542E3C" w:rsidRPr="001409BD" w:rsidRDefault="00542E3C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люминал</w:t>
      </w:r>
    </w:p>
    <w:p w:rsidR="00542E3C" w:rsidRPr="001409BD" w:rsidRDefault="00542E3C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седуксен</w:t>
      </w:r>
    </w:p>
    <w:p w:rsidR="00542E3C" w:rsidRPr="001409BD" w:rsidRDefault="00542E3C" w:rsidP="00542E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42E3C" w:rsidRPr="001409BD" w:rsidRDefault="007B472D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542E3C" w:rsidRPr="0014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Физические методы охлаждения при бледной лихорадке:</w:t>
      </w:r>
    </w:p>
    <w:p w:rsidR="00542E3C" w:rsidRPr="001409BD" w:rsidRDefault="00542E3C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обтирания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полуспиртовые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водные</w:t>
      </w:r>
    </w:p>
    <w:p w:rsidR="00542E3C" w:rsidRPr="001409BD" w:rsidRDefault="00542E3C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раздеть, напоить прохладной водой</w:t>
      </w:r>
    </w:p>
    <w:p w:rsidR="00542E3C" w:rsidRPr="001409BD" w:rsidRDefault="00542E3C" w:rsidP="00542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растирания </w:t>
      </w:r>
      <w:proofErr w:type="spellStart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полуспиртовые</w:t>
      </w:r>
      <w:proofErr w:type="spellEnd"/>
      <w:r w:rsidRPr="0014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покраснения кожи</w:t>
      </w:r>
    </w:p>
    <w:p w:rsidR="00542E3C" w:rsidRPr="001409BD" w:rsidRDefault="00542E3C" w:rsidP="007A552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A5525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231</w:t>
      </w:r>
      <w:r w:rsidR="005D6CB0" w:rsidRPr="001409BD">
        <w:rPr>
          <w:rFonts w:ascii="Times New Roman" w:hAnsi="Times New Roman" w:cs="Times New Roman"/>
          <w:b/>
          <w:sz w:val="24"/>
          <w:szCs w:val="24"/>
        </w:rPr>
        <w:t>. Первый этап формирования сводов стопы у ребенка завершается</w:t>
      </w:r>
    </w:p>
    <w:p w:rsidR="005D6CB0" w:rsidRPr="001409BD" w:rsidRDefault="005D6CB0" w:rsidP="00DF7ABF">
      <w:pPr>
        <w:pStyle w:val="a4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 8-9 годам</w:t>
      </w:r>
    </w:p>
    <w:p w:rsidR="005D6CB0" w:rsidRPr="001409BD" w:rsidRDefault="008F07FE" w:rsidP="00DF7ABF">
      <w:pPr>
        <w:pStyle w:val="a4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 5-7</w:t>
      </w:r>
      <w:r w:rsidR="005D6CB0" w:rsidRPr="001409BD">
        <w:rPr>
          <w:rFonts w:ascii="Times New Roman" w:hAnsi="Times New Roman" w:cs="Times New Roman"/>
          <w:sz w:val="24"/>
          <w:szCs w:val="24"/>
        </w:rPr>
        <w:t xml:space="preserve"> годам  </w:t>
      </w:r>
    </w:p>
    <w:p w:rsidR="005D6CB0" w:rsidRPr="001409BD" w:rsidRDefault="008F07FE" w:rsidP="00DF7ABF">
      <w:pPr>
        <w:pStyle w:val="a4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 3-5</w:t>
      </w:r>
      <w:r w:rsidR="005D6CB0" w:rsidRPr="001409BD">
        <w:rPr>
          <w:rFonts w:ascii="Times New Roman" w:hAnsi="Times New Roman" w:cs="Times New Roman"/>
          <w:sz w:val="24"/>
          <w:szCs w:val="24"/>
        </w:rPr>
        <w:t xml:space="preserve"> годам</w:t>
      </w:r>
    </w:p>
    <w:p w:rsidR="005D6CB0" w:rsidRPr="001409BD" w:rsidRDefault="008F07FE" w:rsidP="00DF7ABF">
      <w:pPr>
        <w:pStyle w:val="a4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 6-8</w:t>
      </w:r>
      <w:r w:rsidR="005D6CB0" w:rsidRPr="001409BD">
        <w:rPr>
          <w:rFonts w:ascii="Times New Roman" w:hAnsi="Times New Roman" w:cs="Times New Roman"/>
          <w:sz w:val="24"/>
          <w:szCs w:val="24"/>
        </w:rPr>
        <w:t xml:space="preserve"> годам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5525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232</w:t>
      </w:r>
      <w:r w:rsidR="008F07FE" w:rsidRPr="001409BD">
        <w:rPr>
          <w:rFonts w:ascii="Times New Roman" w:hAnsi="Times New Roman" w:cs="Times New Roman"/>
          <w:b/>
          <w:sz w:val="24"/>
          <w:szCs w:val="24"/>
        </w:rPr>
        <w:t>. Плоскостопие может прогрессировать у детей  в возрасте</w:t>
      </w:r>
    </w:p>
    <w:p w:rsidR="008F07FE" w:rsidRPr="001409BD" w:rsidRDefault="008F07FE" w:rsidP="00DF7ABF">
      <w:pPr>
        <w:pStyle w:val="a4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10 – 12 лет</w:t>
      </w:r>
    </w:p>
    <w:p w:rsidR="008F07FE" w:rsidRPr="001409BD" w:rsidRDefault="008F07FE" w:rsidP="00DF7ABF">
      <w:pPr>
        <w:pStyle w:val="a4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14 – 16 лет</w:t>
      </w:r>
    </w:p>
    <w:p w:rsidR="008F07FE" w:rsidRPr="001409BD" w:rsidRDefault="008F07FE" w:rsidP="00DF7ABF">
      <w:pPr>
        <w:pStyle w:val="a4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11 – 13 лет</w:t>
      </w:r>
    </w:p>
    <w:p w:rsidR="008F07FE" w:rsidRPr="001409BD" w:rsidRDefault="008F07FE" w:rsidP="00DF7ABF">
      <w:pPr>
        <w:pStyle w:val="a4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 7 – 8 лет</w:t>
      </w:r>
    </w:p>
    <w:p w:rsidR="004C4659" w:rsidRPr="001409BD" w:rsidRDefault="004C4659" w:rsidP="008F07F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F07FE" w:rsidRPr="001409BD" w:rsidRDefault="00404FDB" w:rsidP="008F0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233</w:t>
      </w:r>
      <w:r w:rsidR="008F07FE" w:rsidRPr="001409BD">
        <w:rPr>
          <w:rFonts w:ascii="Times New Roman" w:hAnsi="Times New Roman" w:cs="Times New Roman"/>
          <w:b/>
          <w:sz w:val="24"/>
          <w:szCs w:val="24"/>
        </w:rPr>
        <w:t>. Количество зубов у ребенка до 2-х лет рассчитывается по формуле</w:t>
      </w:r>
    </w:p>
    <w:p w:rsidR="008F07FE" w:rsidRPr="001409BD" w:rsidRDefault="008F07FE" w:rsidP="00DF7ABF">
      <w:pPr>
        <w:pStyle w:val="a4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N – 8</w:t>
      </w:r>
    </w:p>
    <w:p w:rsidR="008F07FE" w:rsidRPr="001409BD" w:rsidRDefault="008F07FE" w:rsidP="00DF7ABF">
      <w:pPr>
        <w:pStyle w:val="a4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N – 6</w:t>
      </w:r>
    </w:p>
    <w:p w:rsidR="008F07FE" w:rsidRPr="001409BD" w:rsidRDefault="008F07FE" w:rsidP="00DF7ABF">
      <w:pPr>
        <w:pStyle w:val="a4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N – 4</w:t>
      </w:r>
    </w:p>
    <w:p w:rsidR="008F07FE" w:rsidRPr="001409BD" w:rsidRDefault="008F07FE" w:rsidP="00DF7ABF">
      <w:pPr>
        <w:pStyle w:val="a4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N – 2</w:t>
      </w:r>
    </w:p>
    <w:p w:rsidR="004C4659" w:rsidRPr="001409BD" w:rsidRDefault="004C4659" w:rsidP="008F07F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F07FE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234</w:t>
      </w:r>
      <w:r w:rsidR="0022788F" w:rsidRPr="001409BD">
        <w:rPr>
          <w:rFonts w:ascii="Times New Roman" w:hAnsi="Times New Roman" w:cs="Times New Roman"/>
          <w:b/>
          <w:sz w:val="24"/>
          <w:szCs w:val="24"/>
        </w:rPr>
        <w:t>.</w:t>
      </w:r>
      <w:r w:rsidR="0022788F" w:rsidRPr="001409BD">
        <w:rPr>
          <w:rFonts w:ascii="Times New Roman" w:hAnsi="Times New Roman" w:cs="Times New Roman"/>
          <w:sz w:val="24"/>
          <w:szCs w:val="24"/>
        </w:rPr>
        <w:t xml:space="preserve"> </w:t>
      </w:r>
      <w:r w:rsidR="0022788F" w:rsidRPr="001409BD">
        <w:rPr>
          <w:rFonts w:ascii="Times New Roman" w:hAnsi="Times New Roman" w:cs="Times New Roman"/>
          <w:b/>
          <w:sz w:val="24"/>
          <w:szCs w:val="24"/>
        </w:rPr>
        <w:t xml:space="preserve">Пульс у детей необходимо считать </w:t>
      </w:r>
    </w:p>
    <w:p w:rsidR="0022788F" w:rsidRPr="001409BD" w:rsidRDefault="0022788F" w:rsidP="00DF7ABF">
      <w:pPr>
        <w:pStyle w:val="a4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строго за 1 минуту в состоянии покоя.</w:t>
      </w:r>
    </w:p>
    <w:p w:rsidR="0022788F" w:rsidRPr="001409BD" w:rsidRDefault="0022788F" w:rsidP="00DF7ABF">
      <w:pPr>
        <w:pStyle w:val="a4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строго за 15 секунд в состоянии покоя.</w:t>
      </w:r>
    </w:p>
    <w:p w:rsidR="0022788F" w:rsidRPr="001409BD" w:rsidRDefault="0022788F" w:rsidP="00DF7ABF">
      <w:pPr>
        <w:pStyle w:val="a4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строго за 1,5 минуты в состоянии покоя.</w:t>
      </w:r>
    </w:p>
    <w:p w:rsidR="0022788F" w:rsidRPr="001409BD" w:rsidRDefault="0022788F" w:rsidP="00DF7ABF">
      <w:pPr>
        <w:pStyle w:val="a4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строго за 60 секунд в состоянии покоя.</w:t>
      </w:r>
    </w:p>
    <w:p w:rsidR="004C4659" w:rsidRPr="001409BD" w:rsidRDefault="004C4659" w:rsidP="0022788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6D57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235</w:t>
      </w:r>
      <w:r w:rsidR="00E350E5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6D57" w:rsidRPr="001409BD">
        <w:rPr>
          <w:rFonts w:ascii="Times New Roman" w:hAnsi="Times New Roman" w:cs="Times New Roman"/>
          <w:b/>
          <w:sz w:val="24"/>
          <w:szCs w:val="24"/>
        </w:rPr>
        <w:t xml:space="preserve">ИЛП </w:t>
      </w:r>
      <w:proofErr w:type="gramStart"/>
      <w:r w:rsidR="00CA6D57" w:rsidRPr="001409BD">
        <w:rPr>
          <w:rFonts w:ascii="Times New Roman" w:hAnsi="Times New Roman" w:cs="Times New Roman"/>
          <w:b/>
          <w:sz w:val="24"/>
          <w:szCs w:val="24"/>
        </w:rPr>
        <w:t>создающие</w:t>
      </w:r>
      <w:proofErr w:type="gramEnd"/>
      <w:r w:rsidR="00CA6D57" w:rsidRPr="001409BD">
        <w:rPr>
          <w:rFonts w:ascii="Times New Roman" w:hAnsi="Times New Roman" w:cs="Times New Roman"/>
          <w:b/>
          <w:sz w:val="24"/>
          <w:szCs w:val="24"/>
        </w:rPr>
        <w:t xml:space="preserve"> активный иммунитет</w:t>
      </w:r>
    </w:p>
    <w:p w:rsidR="007A5525" w:rsidRPr="001409BD" w:rsidRDefault="00CA6D57" w:rsidP="00DF7ABF">
      <w:pPr>
        <w:pStyle w:val="a4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вакцины, анатоксины</w:t>
      </w:r>
    </w:p>
    <w:p w:rsidR="00CA6D57" w:rsidRPr="001409BD" w:rsidRDefault="00CA6D57" w:rsidP="00DF7ABF">
      <w:pPr>
        <w:pStyle w:val="a4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антибактериальные сыворотки и иммуноглобулины</w:t>
      </w:r>
    </w:p>
    <w:p w:rsidR="00CA6D57" w:rsidRPr="001409BD" w:rsidRDefault="00CA6D57" w:rsidP="00DF7ABF">
      <w:pPr>
        <w:pStyle w:val="a4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антирабические вакцины</w:t>
      </w:r>
    </w:p>
    <w:p w:rsidR="00CA6D57" w:rsidRPr="001409BD" w:rsidRDefault="00CA6D57" w:rsidP="00DF7ABF">
      <w:pPr>
        <w:pStyle w:val="a4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анатоксин ботулинический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6D57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236</w:t>
      </w:r>
      <w:r w:rsidR="00CA6D57" w:rsidRPr="001409BD">
        <w:rPr>
          <w:rFonts w:ascii="Times New Roman" w:hAnsi="Times New Roman" w:cs="Times New Roman"/>
          <w:b/>
          <w:sz w:val="24"/>
          <w:szCs w:val="24"/>
        </w:rPr>
        <w:t>. На четвертом уровне «</w:t>
      </w:r>
      <w:proofErr w:type="spellStart"/>
      <w:r w:rsidR="00CA6D57" w:rsidRPr="001409BD">
        <w:rPr>
          <w:rFonts w:ascii="Times New Roman" w:hAnsi="Times New Roman" w:cs="Times New Roman"/>
          <w:b/>
          <w:sz w:val="24"/>
          <w:szCs w:val="24"/>
        </w:rPr>
        <w:t>холодовой</w:t>
      </w:r>
      <w:proofErr w:type="spellEnd"/>
      <w:r w:rsidR="00CA6D57" w:rsidRPr="001409BD">
        <w:rPr>
          <w:rFonts w:ascii="Times New Roman" w:hAnsi="Times New Roman" w:cs="Times New Roman"/>
          <w:b/>
          <w:sz w:val="24"/>
          <w:szCs w:val="24"/>
        </w:rPr>
        <w:t xml:space="preserve"> цепи» все ИЛП, в том числе растворители для вакцин, должны храниться в холодильнике при температуре в пределах</w:t>
      </w:r>
    </w:p>
    <w:p w:rsidR="00CA6D57" w:rsidRPr="001409BD" w:rsidRDefault="00CA6D57" w:rsidP="00DF7ABF">
      <w:pPr>
        <w:pStyle w:val="a4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 +2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до +4°С</w:t>
      </w:r>
    </w:p>
    <w:p w:rsidR="00CA6D57" w:rsidRPr="001409BD" w:rsidRDefault="00CA6D57" w:rsidP="00DF7ABF">
      <w:pPr>
        <w:pStyle w:val="a4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 +2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до +6°С</w:t>
      </w:r>
    </w:p>
    <w:p w:rsidR="00CA6D57" w:rsidRPr="001409BD" w:rsidRDefault="00CA6D57" w:rsidP="00DF7ABF">
      <w:pPr>
        <w:pStyle w:val="a4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 +2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до +8°С</w:t>
      </w:r>
    </w:p>
    <w:p w:rsidR="00CA6D57" w:rsidRPr="001409BD" w:rsidRDefault="00CA6D57" w:rsidP="00DF7ABF">
      <w:pPr>
        <w:pStyle w:val="a4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от +2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до +10°С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A6D57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237</w:t>
      </w:r>
      <w:r w:rsidR="00CA6D57" w:rsidRPr="001409BD">
        <w:rPr>
          <w:rFonts w:ascii="Times New Roman" w:hAnsi="Times New Roman" w:cs="Times New Roman"/>
          <w:b/>
          <w:sz w:val="24"/>
          <w:szCs w:val="24"/>
        </w:rPr>
        <w:t>.</w:t>
      </w:r>
      <w:r w:rsidR="004F1237" w:rsidRPr="001409BD">
        <w:rPr>
          <w:rFonts w:ascii="Times New Roman" w:hAnsi="Times New Roman" w:cs="Times New Roman"/>
          <w:b/>
          <w:sz w:val="24"/>
          <w:szCs w:val="24"/>
        </w:rPr>
        <w:t xml:space="preserve"> К специфической профилактике относится</w:t>
      </w:r>
    </w:p>
    <w:p w:rsidR="004F1237" w:rsidRPr="001409BD" w:rsidRDefault="004F1237" w:rsidP="00DF7ABF">
      <w:pPr>
        <w:pStyle w:val="a4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личная гигиена больных и медицинского персонала</w:t>
      </w:r>
    </w:p>
    <w:p w:rsidR="004F1237" w:rsidRPr="001409BD" w:rsidRDefault="004F1237" w:rsidP="00DF7ABF">
      <w:pPr>
        <w:pStyle w:val="a4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иммунопрофилактика инфекционных болезней</w:t>
      </w:r>
    </w:p>
    <w:p w:rsidR="004F1237" w:rsidRPr="001409BD" w:rsidRDefault="004F1237" w:rsidP="00DF7ABF">
      <w:pPr>
        <w:pStyle w:val="a4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стерилизации изделий медицинского назначения.</w:t>
      </w:r>
    </w:p>
    <w:p w:rsidR="004F1237" w:rsidRPr="001409BD" w:rsidRDefault="004F1237" w:rsidP="00DF7ABF">
      <w:pPr>
        <w:pStyle w:val="a4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организация дезинфекции</w:t>
      </w:r>
    </w:p>
    <w:p w:rsidR="00623570" w:rsidRPr="001409BD" w:rsidRDefault="00623570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1237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238</w:t>
      </w:r>
      <w:r w:rsidR="004F1237" w:rsidRPr="001409BD">
        <w:rPr>
          <w:rFonts w:ascii="Times New Roman" w:hAnsi="Times New Roman" w:cs="Times New Roman"/>
          <w:b/>
          <w:sz w:val="24"/>
          <w:szCs w:val="24"/>
        </w:rPr>
        <w:t>. Профилактическая дезинфекция не осуществляется в формах</w:t>
      </w:r>
    </w:p>
    <w:p w:rsidR="00CA6D57" w:rsidRPr="001409BD" w:rsidRDefault="004F1237" w:rsidP="00DF7ABF">
      <w:pPr>
        <w:pStyle w:val="a4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плановой</w:t>
      </w:r>
    </w:p>
    <w:p w:rsidR="004F1237" w:rsidRPr="001409BD" w:rsidRDefault="004F1237" w:rsidP="00DF7ABF">
      <w:pPr>
        <w:pStyle w:val="a4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 эпидемиологическим показаниям</w:t>
      </w:r>
    </w:p>
    <w:p w:rsidR="004F1237" w:rsidRPr="001409BD" w:rsidRDefault="004F1237" w:rsidP="00DF7ABF">
      <w:pPr>
        <w:pStyle w:val="a4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 санитарно-гигиеническим показаниям</w:t>
      </w:r>
    </w:p>
    <w:p w:rsidR="004F1237" w:rsidRPr="001409BD" w:rsidRDefault="004F1237" w:rsidP="00DF7ABF">
      <w:pPr>
        <w:pStyle w:val="a4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очаговой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D57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239</w:t>
      </w:r>
      <w:r w:rsidR="004F1237" w:rsidRPr="001409BD">
        <w:rPr>
          <w:rFonts w:ascii="Times New Roman" w:hAnsi="Times New Roman" w:cs="Times New Roman"/>
          <w:b/>
          <w:sz w:val="24"/>
          <w:szCs w:val="24"/>
        </w:rPr>
        <w:t xml:space="preserve">. Диспансерное наблюдение детей с </w:t>
      </w:r>
      <w:proofErr w:type="gramStart"/>
      <w:r w:rsidR="004F1237" w:rsidRPr="001409BD">
        <w:rPr>
          <w:rFonts w:ascii="Times New Roman" w:hAnsi="Times New Roman" w:cs="Times New Roman"/>
          <w:b/>
          <w:sz w:val="24"/>
          <w:szCs w:val="24"/>
        </w:rPr>
        <w:t>хроническим</w:t>
      </w:r>
      <w:proofErr w:type="gramEnd"/>
      <w:r w:rsidR="004F1237" w:rsidRPr="001409BD">
        <w:rPr>
          <w:rFonts w:ascii="Times New Roman" w:hAnsi="Times New Roman" w:cs="Times New Roman"/>
          <w:b/>
          <w:sz w:val="24"/>
          <w:szCs w:val="24"/>
        </w:rPr>
        <w:t xml:space="preserve">  пиелонефритом</w:t>
      </w:r>
    </w:p>
    <w:p w:rsidR="007A5525" w:rsidRPr="001409BD" w:rsidRDefault="004F1237" w:rsidP="00DF7ABF">
      <w:pPr>
        <w:pStyle w:val="a4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3 года</w:t>
      </w:r>
    </w:p>
    <w:p w:rsidR="004F1237" w:rsidRPr="001409BD" w:rsidRDefault="004F1237" w:rsidP="00DF7ABF">
      <w:pPr>
        <w:pStyle w:val="a4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 лет</w:t>
      </w:r>
    </w:p>
    <w:p w:rsidR="004F1237" w:rsidRPr="001409BD" w:rsidRDefault="004F1237" w:rsidP="00DF7ABF">
      <w:pPr>
        <w:pStyle w:val="a4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до перехода ребенка во взрослую поликлинику</w:t>
      </w:r>
    </w:p>
    <w:p w:rsidR="004F1237" w:rsidRPr="001409BD" w:rsidRDefault="0088373C" w:rsidP="00DF7ABF">
      <w:pPr>
        <w:pStyle w:val="a4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7 лет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1237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240</w:t>
      </w:r>
      <w:r w:rsidR="0088373C" w:rsidRPr="001409BD">
        <w:rPr>
          <w:rFonts w:ascii="Times New Roman" w:hAnsi="Times New Roman" w:cs="Times New Roman"/>
          <w:b/>
          <w:sz w:val="24"/>
          <w:szCs w:val="24"/>
        </w:rPr>
        <w:t xml:space="preserve">. Здоровье человека зависит от здравоохранения </w:t>
      </w:r>
      <w:proofErr w:type="gramStart"/>
      <w:r w:rsidR="0088373C" w:rsidRPr="001409B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88373C" w:rsidRPr="001409BD" w:rsidRDefault="0088373C" w:rsidP="00DF7ABF">
      <w:pPr>
        <w:pStyle w:val="a4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10-20%</w:t>
      </w:r>
    </w:p>
    <w:p w:rsidR="0088373C" w:rsidRPr="001409BD" w:rsidRDefault="0088373C" w:rsidP="00DF7ABF">
      <w:pPr>
        <w:pStyle w:val="a4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50-70%</w:t>
      </w:r>
    </w:p>
    <w:p w:rsidR="0088373C" w:rsidRPr="001409BD" w:rsidRDefault="0088373C" w:rsidP="00DF7ABF">
      <w:pPr>
        <w:pStyle w:val="a4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5-10%</w:t>
      </w:r>
    </w:p>
    <w:p w:rsidR="004F1237" w:rsidRPr="001409BD" w:rsidRDefault="0088373C" w:rsidP="00DF7ABF">
      <w:pPr>
        <w:pStyle w:val="a4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20-30%</w:t>
      </w:r>
    </w:p>
    <w:p w:rsidR="00623570" w:rsidRPr="001409BD" w:rsidRDefault="00623570" w:rsidP="0088373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1237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241</w:t>
      </w:r>
      <w:r w:rsidR="0088373C" w:rsidRPr="001409BD">
        <w:rPr>
          <w:rFonts w:ascii="Times New Roman" w:hAnsi="Times New Roman" w:cs="Times New Roman"/>
          <w:b/>
          <w:sz w:val="24"/>
          <w:szCs w:val="24"/>
        </w:rPr>
        <w:t>. Закаливающие процедуры не включают в себя:</w:t>
      </w:r>
    </w:p>
    <w:p w:rsidR="0088373C" w:rsidRPr="001409BD" w:rsidRDefault="0088373C" w:rsidP="00DF7ABF">
      <w:pPr>
        <w:pStyle w:val="a4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закаливание воздухом</w:t>
      </w:r>
    </w:p>
    <w:p w:rsidR="0088373C" w:rsidRPr="001409BD" w:rsidRDefault="0088373C" w:rsidP="00DF7ABF">
      <w:pPr>
        <w:pStyle w:val="a4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закаливание солнцем</w:t>
      </w:r>
    </w:p>
    <w:p w:rsidR="0088373C" w:rsidRPr="001409BD" w:rsidRDefault="0088373C" w:rsidP="00DF7ABF">
      <w:pPr>
        <w:pStyle w:val="a4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закаливание водой</w:t>
      </w:r>
    </w:p>
    <w:p w:rsidR="0088373C" w:rsidRPr="001409BD" w:rsidRDefault="0088373C" w:rsidP="00DF7ABF">
      <w:pPr>
        <w:pStyle w:val="a4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регулярные занятия спортом на свежем воздухе</w:t>
      </w:r>
    </w:p>
    <w:p w:rsidR="004C4659" w:rsidRPr="001409BD" w:rsidRDefault="004C4659" w:rsidP="0088373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8373C" w:rsidRPr="001409BD" w:rsidRDefault="00404FDB" w:rsidP="00883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242</w:t>
      </w:r>
      <w:r w:rsidR="0088373C" w:rsidRPr="001409BD">
        <w:rPr>
          <w:rFonts w:ascii="Times New Roman" w:hAnsi="Times New Roman" w:cs="Times New Roman"/>
          <w:b/>
          <w:sz w:val="24"/>
          <w:szCs w:val="24"/>
        </w:rPr>
        <w:t>. Абсолютным противопоказанием к проведению солнечных ванн является</w:t>
      </w:r>
    </w:p>
    <w:p w:rsidR="00431D22" w:rsidRPr="001409BD" w:rsidRDefault="00431D22" w:rsidP="00DF7ABF">
      <w:pPr>
        <w:pStyle w:val="a4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температура воздуха 30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и выше</w:t>
      </w:r>
    </w:p>
    <w:p w:rsidR="0088373C" w:rsidRPr="001409BD" w:rsidRDefault="00431D22" w:rsidP="00DF7ABF">
      <w:pPr>
        <w:pStyle w:val="a4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температура воздуха 20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и вы</w:t>
      </w:r>
      <w:r w:rsidR="004C4659" w:rsidRPr="001409BD">
        <w:rPr>
          <w:rFonts w:ascii="Times New Roman" w:hAnsi="Times New Roman" w:cs="Times New Roman"/>
          <w:sz w:val="24"/>
          <w:szCs w:val="24"/>
        </w:rPr>
        <w:t>ше</w:t>
      </w:r>
    </w:p>
    <w:p w:rsidR="00431D22" w:rsidRPr="001409BD" w:rsidRDefault="00431D22" w:rsidP="00DF7ABF">
      <w:pPr>
        <w:pStyle w:val="a4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температура воздуха 10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и выше</w:t>
      </w:r>
    </w:p>
    <w:p w:rsidR="00431D22" w:rsidRPr="001409BD" w:rsidRDefault="00431D22" w:rsidP="00DF7ABF">
      <w:pPr>
        <w:pStyle w:val="a4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температура воздуха 0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и выше</w:t>
      </w:r>
    </w:p>
    <w:p w:rsidR="004C4659" w:rsidRPr="001409BD" w:rsidRDefault="004C4659" w:rsidP="0088373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8373C" w:rsidRPr="001409BD" w:rsidRDefault="00404FDB" w:rsidP="00883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243</w:t>
      </w:r>
      <w:r w:rsidR="00431D22" w:rsidRPr="001409BD">
        <w:rPr>
          <w:rFonts w:ascii="Times New Roman" w:hAnsi="Times New Roman" w:cs="Times New Roman"/>
          <w:b/>
          <w:sz w:val="24"/>
          <w:szCs w:val="24"/>
        </w:rPr>
        <w:t>. Ко 2-й группе здоровья относятся дети</w:t>
      </w:r>
    </w:p>
    <w:p w:rsidR="00431D22" w:rsidRPr="001409BD" w:rsidRDefault="00431D22" w:rsidP="00DF7ABF">
      <w:pPr>
        <w:pStyle w:val="a4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 хроническими заболеваниями в стадии компенсации</w:t>
      </w:r>
    </w:p>
    <w:p w:rsidR="00431D22" w:rsidRPr="001409BD" w:rsidRDefault="00431D22" w:rsidP="00DF7ABF">
      <w:pPr>
        <w:pStyle w:val="a4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имеющие функциональные или морфологические отклонения, сниженную сопротивляемость (склонность к повышенной заболеваемости), факторы риска</w:t>
      </w:r>
    </w:p>
    <w:p w:rsidR="00431D22" w:rsidRPr="001409BD" w:rsidRDefault="00431D22" w:rsidP="00DF7ABF">
      <w:pPr>
        <w:pStyle w:val="a4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с хроническими заболеваниями в стадии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субкомпенсации</w:t>
      </w:r>
      <w:proofErr w:type="spellEnd"/>
    </w:p>
    <w:p w:rsidR="00431D22" w:rsidRPr="001409BD" w:rsidRDefault="00431D22" w:rsidP="00DF7ABF">
      <w:pPr>
        <w:pStyle w:val="a4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 нормальным развитием, не имеющие отклонений по всем признакам здоровья</w:t>
      </w:r>
    </w:p>
    <w:p w:rsidR="004C4659" w:rsidRPr="001409BD" w:rsidRDefault="004C4659" w:rsidP="0088373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1D22" w:rsidRPr="001409BD" w:rsidRDefault="00404FDB" w:rsidP="00883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244</w:t>
      </w:r>
      <w:r w:rsidR="00431D22" w:rsidRPr="001409BD">
        <w:rPr>
          <w:rFonts w:ascii="Times New Roman" w:hAnsi="Times New Roman" w:cs="Times New Roman"/>
          <w:b/>
          <w:sz w:val="24"/>
          <w:szCs w:val="24"/>
        </w:rPr>
        <w:t xml:space="preserve">. Антенатальный </w:t>
      </w:r>
      <w:r w:rsidR="009540D1" w:rsidRPr="001409BD">
        <w:rPr>
          <w:rFonts w:ascii="Times New Roman" w:hAnsi="Times New Roman" w:cs="Times New Roman"/>
          <w:b/>
          <w:sz w:val="24"/>
          <w:szCs w:val="24"/>
        </w:rPr>
        <w:t>период развития ребенка не включает в себя</w:t>
      </w:r>
    </w:p>
    <w:p w:rsidR="009540D1" w:rsidRPr="001409BD" w:rsidRDefault="009540D1" w:rsidP="00DF7ABF">
      <w:pPr>
        <w:pStyle w:val="a4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эмбриональный период</w:t>
      </w:r>
    </w:p>
    <w:p w:rsidR="009540D1" w:rsidRPr="001409BD" w:rsidRDefault="009540D1" w:rsidP="00DF7ABF">
      <w:pPr>
        <w:pStyle w:val="a4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фетальный период</w:t>
      </w:r>
    </w:p>
    <w:p w:rsidR="009540D1" w:rsidRPr="001409BD" w:rsidRDefault="009540D1" w:rsidP="00DF7ABF">
      <w:pPr>
        <w:pStyle w:val="a4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эмбриофетальный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9540D1" w:rsidRPr="001409BD" w:rsidRDefault="009540D1" w:rsidP="00DF7ABF">
      <w:pPr>
        <w:pStyle w:val="a4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интранатальный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4C4659" w:rsidRPr="001409BD" w:rsidRDefault="004C4659" w:rsidP="0088373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1237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245</w:t>
      </w:r>
      <w:r w:rsidR="009540D1" w:rsidRPr="001409BD">
        <w:rPr>
          <w:rFonts w:ascii="Times New Roman" w:hAnsi="Times New Roman" w:cs="Times New Roman"/>
          <w:b/>
          <w:sz w:val="24"/>
          <w:szCs w:val="24"/>
        </w:rPr>
        <w:t>. Для того чтобы сформировать у наших детей привычку правильно питаться нам необходимо правило</w:t>
      </w:r>
    </w:p>
    <w:p w:rsidR="009540D1" w:rsidRPr="001409BD" w:rsidRDefault="009540D1" w:rsidP="00DF7ABF">
      <w:pPr>
        <w:pStyle w:val="a4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«100 дней»!</w:t>
      </w:r>
    </w:p>
    <w:p w:rsidR="009540D1" w:rsidRPr="001409BD" w:rsidRDefault="009540D1" w:rsidP="00DF7ABF">
      <w:pPr>
        <w:pStyle w:val="a4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«1000 дней»!</w:t>
      </w:r>
    </w:p>
    <w:p w:rsidR="009540D1" w:rsidRPr="001409BD" w:rsidRDefault="009540D1" w:rsidP="00DF7ABF">
      <w:pPr>
        <w:pStyle w:val="a4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«270 дней»!</w:t>
      </w:r>
    </w:p>
    <w:p w:rsidR="009540D1" w:rsidRPr="001409BD" w:rsidRDefault="009540D1" w:rsidP="00DF7ABF">
      <w:pPr>
        <w:pStyle w:val="a4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«360 дней»!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540D1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246</w:t>
      </w:r>
      <w:r w:rsidR="009540D1" w:rsidRPr="001409BD">
        <w:rPr>
          <w:rFonts w:ascii="Times New Roman" w:hAnsi="Times New Roman" w:cs="Times New Roman"/>
          <w:b/>
          <w:sz w:val="24"/>
          <w:szCs w:val="24"/>
        </w:rPr>
        <w:t>. При грудном вскармливании прикорм грудничков начинают</w:t>
      </w:r>
    </w:p>
    <w:p w:rsidR="009540D1" w:rsidRPr="001409BD" w:rsidRDefault="009540D1" w:rsidP="00DF7ABF">
      <w:pPr>
        <w:pStyle w:val="a4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 6 месяцев</w:t>
      </w:r>
    </w:p>
    <w:p w:rsidR="009540D1" w:rsidRPr="001409BD" w:rsidRDefault="009540D1" w:rsidP="00DF7ABF">
      <w:pPr>
        <w:pStyle w:val="a4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 5 месяцев</w:t>
      </w:r>
    </w:p>
    <w:p w:rsidR="009540D1" w:rsidRPr="001409BD" w:rsidRDefault="009540D1" w:rsidP="00DF7ABF">
      <w:pPr>
        <w:pStyle w:val="a4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 4,5 месяцев</w:t>
      </w:r>
    </w:p>
    <w:p w:rsidR="004C4659" w:rsidRPr="001409BD" w:rsidRDefault="009540D1" w:rsidP="007A5525">
      <w:pPr>
        <w:pStyle w:val="a4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 4 месяцев</w:t>
      </w:r>
    </w:p>
    <w:p w:rsidR="002F77D7" w:rsidRPr="001409BD" w:rsidRDefault="002F77D7" w:rsidP="002F77D7">
      <w:pPr>
        <w:pStyle w:val="a4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E3CFD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247</w:t>
      </w:r>
      <w:r w:rsidR="009540D1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3CFD" w:rsidRPr="001409BD">
        <w:rPr>
          <w:rFonts w:ascii="Times New Roman" w:hAnsi="Times New Roman" w:cs="Times New Roman"/>
          <w:b/>
          <w:sz w:val="24"/>
          <w:szCs w:val="24"/>
        </w:rPr>
        <w:t xml:space="preserve">Нельзя вводить прикорм </w:t>
      </w:r>
    </w:p>
    <w:p w:rsidR="00CE3CFD" w:rsidRPr="001409BD" w:rsidRDefault="00CE3CFD" w:rsidP="00DF7ABF">
      <w:pPr>
        <w:pStyle w:val="a4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во время профилактических прививок</w:t>
      </w:r>
    </w:p>
    <w:p w:rsidR="00CE3CFD" w:rsidRPr="001409BD" w:rsidRDefault="00CE3CFD" w:rsidP="00DF7ABF">
      <w:pPr>
        <w:pStyle w:val="a4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когда ребенок здоров</w:t>
      </w:r>
    </w:p>
    <w:p w:rsidR="00CE3CFD" w:rsidRPr="001409BD" w:rsidRDefault="00CE3CFD" w:rsidP="00DF7ABF">
      <w:pPr>
        <w:pStyle w:val="a4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через 7-10 дней после введения предыдущего</w:t>
      </w:r>
    </w:p>
    <w:p w:rsidR="00CE3CFD" w:rsidRPr="001409BD" w:rsidRDefault="00CE3CFD" w:rsidP="00DF7ABF">
      <w:pPr>
        <w:pStyle w:val="a4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до 7 месяцев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3206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248</w:t>
      </w:r>
      <w:r w:rsidR="002D3206" w:rsidRPr="001409BD">
        <w:rPr>
          <w:rFonts w:ascii="Times New Roman" w:hAnsi="Times New Roman" w:cs="Times New Roman"/>
          <w:b/>
          <w:sz w:val="24"/>
          <w:szCs w:val="24"/>
        </w:rPr>
        <w:t>.Первый прикорм состоит</w:t>
      </w:r>
    </w:p>
    <w:p w:rsidR="002F77D7" w:rsidRPr="001409BD" w:rsidRDefault="006C14E7" w:rsidP="006C14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а)  </w:t>
      </w:r>
      <w:r w:rsidR="002D3206" w:rsidRPr="001409BD">
        <w:rPr>
          <w:rFonts w:ascii="Times New Roman" w:hAnsi="Times New Roman" w:cs="Times New Roman"/>
          <w:sz w:val="24"/>
          <w:szCs w:val="24"/>
        </w:rPr>
        <w:t>кабачков, шпината, тыквы</w:t>
      </w:r>
      <w:r w:rsidR="002F77D7" w:rsidRPr="001409BD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9BD">
        <w:rPr>
          <w:rFonts w:ascii="Times New Roman" w:hAnsi="Times New Roman" w:cs="Times New Roman"/>
          <w:sz w:val="24"/>
          <w:szCs w:val="24"/>
        </w:rPr>
        <w:t xml:space="preserve">    </w:t>
      </w:r>
      <w:r w:rsidR="002F77D7" w:rsidRPr="001409BD">
        <w:rPr>
          <w:rFonts w:ascii="Times New Roman" w:hAnsi="Times New Roman" w:cs="Times New Roman"/>
          <w:sz w:val="24"/>
          <w:szCs w:val="24"/>
        </w:rPr>
        <w:t xml:space="preserve">б)  мясное пюре </w:t>
      </w:r>
    </w:p>
    <w:p w:rsidR="004C4659" w:rsidRPr="001409BD" w:rsidRDefault="006C14E7" w:rsidP="00D43D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в)  </w:t>
      </w:r>
      <w:r w:rsidR="002D3206" w:rsidRPr="001409BD">
        <w:rPr>
          <w:rFonts w:ascii="Times New Roman" w:hAnsi="Times New Roman" w:cs="Times New Roman"/>
          <w:sz w:val="24"/>
          <w:szCs w:val="24"/>
        </w:rPr>
        <w:t>каши – рис, гречка, кукуруза</w:t>
      </w:r>
      <w:r w:rsidRPr="001409BD">
        <w:rPr>
          <w:rFonts w:ascii="Times New Roman" w:hAnsi="Times New Roman" w:cs="Times New Roman"/>
          <w:sz w:val="24"/>
          <w:szCs w:val="24"/>
        </w:rPr>
        <w:t xml:space="preserve">      г)  </w:t>
      </w:r>
      <w:r w:rsidR="002D3206" w:rsidRPr="001409BD">
        <w:rPr>
          <w:rFonts w:ascii="Times New Roman" w:hAnsi="Times New Roman" w:cs="Times New Roman"/>
          <w:sz w:val="24"/>
          <w:szCs w:val="24"/>
        </w:rPr>
        <w:t>персик, груша, яблоко</w:t>
      </w:r>
    </w:p>
    <w:p w:rsidR="002D3206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lastRenderedPageBreak/>
        <w:t>249</w:t>
      </w:r>
      <w:r w:rsidR="002D3206" w:rsidRPr="001409BD">
        <w:rPr>
          <w:rFonts w:ascii="Times New Roman" w:hAnsi="Times New Roman" w:cs="Times New Roman"/>
          <w:b/>
          <w:sz w:val="24"/>
          <w:szCs w:val="24"/>
        </w:rPr>
        <w:t>. ВАЖНО!!! С началом прикорма начинаем регулярно предлагать</w:t>
      </w:r>
    </w:p>
    <w:p w:rsidR="002D3206" w:rsidRPr="001409BD" w:rsidRDefault="002D3206" w:rsidP="00DF7ABF">
      <w:pPr>
        <w:pStyle w:val="a4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компот</w:t>
      </w:r>
    </w:p>
    <w:p w:rsidR="002D3206" w:rsidRPr="001409BD" w:rsidRDefault="002D3206" w:rsidP="00DF7ABF">
      <w:pPr>
        <w:pStyle w:val="a4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воду</w:t>
      </w:r>
    </w:p>
    <w:p w:rsidR="002D3206" w:rsidRPr="001409BD" w:rsidRDefault="002D3206" w:rsidP="00DF7ABF">
      <w:pPr>
        <w:pStyle w:val="a4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сок</w:t>
      </w:r>
    </w:p>
    <w:p w:rsidR="002D3206" w:rsidRPr="001409BD" w:rsidRDefault="002D3206" w:rsidP="00DF7ABF">
      <w:pPr>
        <w:pStyle w:val="a4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кисель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3206" w:rsidRPr="001409BD" w:rsidRDefault="00404FDB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250</w:t>
      </w:r>
      <w:r w:rsidR="002D3206" w:rsidRPr="001409BD">
        <w:rPr>
          <w:rFonts w:ascii="Times New Roman" w:hAnsi="Times New Roman" w:cs="Times New Roman"/>
          <w:b/>
          <w:sz w:val="24"/>
          <w:szCs w:val="24"/>
        </w:rPr>
        <w:t xml:space="preserve">. Кисломолочные продукты должны быть включены в рацион грудных детей  </w:t>
      </w:r>
    </w:p>
    <w:p w:rsidR="002D3206" w:rsidRPr="001409BD" w:rsidRDefault="002D3206" w:rsidP="00DF7ABF">
      <w:pPr>
        <w:pStyle w:val="a4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не раньше 6 </w:t>
      </w:r>
      <w:proofErr w:type="spellStart"/>
      <w:proofErr w:type="gramStart"/>
      <w:r w:rsidRPr="001409BD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</w:p>
    <w:p w:rsidR="002D3206" w:rsidRPr="001409BD" w:rsidRDefault="002D3206" w:rsidP="00DF7ABF">
      <w:pPr>
        <w:pStyle w:val="a4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не раньше 8 </w:t>
      </w:r>
      <w:proofErr w:type="spellStart"/>
      <w:proofErr w:type="gramStart"/>
      <w:r w:rsidRPr="001409BD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</w:p>
    <w:p w:rsidR="002D3206" w:rsidRPr="001409BD" w:rsidRDefault="002D3206" w:rsidP="00DF7ABF">
      <w:pPr>
        <w:pStyle w:val="a4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не раньше 10 </w:t>
      </w:r>
      <w:proofErr w:type="spellStart"/>
      <w:proofErr w:type="gramStart"/>
      <w:r w:rsidRPr="001409BD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206" w:rsidRPr="001409BD" w:rsidRDefault="002D3206" w:rsidP="00DF7ABF">
      <w:pPr>
        <w:pStyle w:val="a4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не раньше 12 </w:t>
      </w:r>
      <w:proofErr w:type="spellStart"/>
      <w:proofErr w:type="gramStart"/>
      <w:r w:rsidRPr="001409BD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</w:p>
    <w:p w:rsidR="004C4659" w:rsidRPr="001409BD" w:rsidRDefault="004C4659" w:rsidP="002D320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3206" w:rsidRPr="001409BD" w:rsidRDefault="00A74B3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251</w:t>
      </w:r>
      <w:r w:rsidR="001F5055" w:rsidRPr="001409BD">
        <w:rPr>
          <w:rFonts w:ascii="Times New Roman" w:hAnsi="Times New Roman" w:cs="Times New Roman"/>
          <w:b/>
          <w:sz w:val="24"/>
          <w:szCs w:val="24"/>
        </w:rPr>
        <w:t>. Сколько основных приема пищи должно быть у грудничков 19-12 месяцев</w:t>
      </w:r>
    </w:p>
    <w:p w:rsidR="001F5055" w:rsidRPr="001409BD" w:rsidRDefault="001F5055" w:rsidP="00DF7ABF">
      <w:pPr>
        <w:pStyle w:val="a4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один</w:t>
      </w:r>
    </w:p>
    <w:p w:rsidR="001F5055" w:rsidRPr="001409BD" w:rsidRDefault="001F5055" w:rsidP="00DF7ABF">
      <w:pPr>
        <w:pStyle w:val="a4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два</w:t>
      </w:r>
    </w:p>
    <w:p w:rsidR="001F5055" w:rsidRPr="001409BD" w:rsidRDefault="001F5055" w:rsidP="00DF7ABF">
      <w:pPr>
        <w:pStyle w:val="a4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три</w:t>
      </w:r>
    </w:p>
    <w:p w:rsidR="001F5055" w:rsidRPr="001409BD" w:rsidRDefault="001F5055" w:rsidP="00DF7ABF">
      <w:pPr>
        <w:pStyle w:val="a4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четыре</w:t>
      </w:r>
    </w:p>
    <w:p w:rsidR="004C4659" w:rsidRPr="001409BD" w:rsidRDefault="004C4659" w:rsidP="001F505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055" w:rsidRPr="001409BD" w:rsidRDefault="00A74B36" w:rsidP="001F5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252</w:t>
      </w:r>
      <w:r w:rsidR="001F5055" w:rsidRPr="001409BD">
        <w:rPr>
          <w:rFonts w:ascii="Times New Roman" w:hAnsi="Times New Roman" w:cs="Times New Roman"/>
          <w:b/>
          <w:sz w:val="24"/>
          <w:szCs w:val="24"/>
        </w:rPr>
        <w:t>. К чему приводит избыток белка у грудничков</w:t>
      </w:r>
    </w:p>
    <w:p w:rsidR="001F5055" w:rsidRPr="001409BD" w:rsidRDefault="001F5055" w:rsidP="00DF7ABF">
      <w:pPr>
        <w:pStyle w:val="a4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риск возникновения СД,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>, потери кальция</w:t>
      </w:r>
    </w:p>
    <w:p w:rsidR="001F5055" w:rsidRPr="001409BD" w:rsidRDefault="001F5055" w:rsidP="00DF7ABF">
      <w:pPr>
        <w:pStyle w:val="a4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риск возникновения ЖДА</w:t>
      </w:r>
    </w:p>
    <w:p w:rsidR="001F5055" w:rsidRPr="001409BD" w:rsidRDefault="001F5055" w:rsidP="00DF7ABF">
      <w:pPr>
        <w:pStyle w:val="a4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риск возникновения рахита</w:t>
      </w:r>
    </w:p>
    <w:p w:rsidR="001F5055" w:rsidRPr="001409BD" w:rsidRDefault="001F5055" w:rsidP="00DF7ABF">
      <w:pPr>
        <w:pStyle w:val="a4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риск возникновения </w:t>
      </w:r>
      <w:r w:rsidR="00FD3FD0" w:rsidRPr="001409BD">
        <w:rPr>
          <w:rFonts w:ascii="Times New Roman" w:hAnsi="Times New Roman" w:cs="Times New Roman"/>
          <w:sz w:val="24"/>
          <w:szCs w:val="24"/>
        </w:rPr>
        <w:t>ГБН</w:t>
      </w:r>
    </w:p>
    <w:p w:rsidR="00ED3C81" w:rsidRPr="001409BD" w:rsidRDefault="00ED3C81" w:rsidP="001F505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D3FD0" w:rsidRPr="001409BD" w:rsidRDefault="00A74B36" w:rsidP="001F5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253</w:t>
      </w:r>
      <w:r w:rsidR="00FD3FD0" w:rsidRPr="001409BD">
        <w:rPr>
          <w:rFonts w:ascii="Times New Roman" w:hAnsi="Times New Roman" w:cs="Times New Roman"/>
          <w:b/>
          <w:sz w:val="24"/>
          <w:szCs w:val="24"/>
        </w:rPr>
        <w:t>.</w:t>
      </w:r>
      <w:r w:rsidR="00ED3C81" w:rsidRPr="001409BD">
        <w:rPr>
          <w:rFonts w:ascii="Times New Roman" w:hAnsi="Times New Roman" w:cs="Times New Roman"/>
          <w:b/>
          <w:sz w:val="24"/>
          <w:szCs w:val="24"/>
        </w:rPr>
        <w:t xml:space="preserve"> Мероприятия в очаге, где выявлен больной полиомиелитом  или носитель независимо от возраста</w:t>
      </w:r>
    </w:p>
    <w:p w:rsidR="00ED3C81" w:rsidRPr="001409BD" w:rsidRDefault="00ED3C81" w:rsidP="00DF7ABF">
      <w:pPr>
        <w:pStyle w:val="a4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ежедневное медицинское наблюдение 7 дней</w:t>
      </w:r>
    </w:p>
    <w:p w:rsidR="00ED3C81" w:rsidRPr="001409BD" w:rsidRDefault="00ED3C81" w:rsidP="00DF7ABF">
      <w:pPr>
        <w:pStyle w:val="a4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ежедневное медицинское наблюдение 21 день </w:t>
      </w:r>
    </w:p>
    <w:p w:rsidR="00ED3C81" w:rsidRPr="001409BD" w:rsidRDefault="00ED3C81" w:rsidP="00DF7ABF">
      <w:pPr>
        <w:pStyle w:val="a4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ежедневное медицинское наблюдение 20 дней </w:t>
      </w:r>
    </w:p>
    <w:p w:rsidR="00ED3C81" w:rsidRPr="001409BD" w:rsidRDefault="00ED3C81" w:rsidP="00DF7ABF">
      <w:pPr>
        <w:pStyle w:val="a4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ежедневное медицинское наблюдение 30 дней</w:t>
      </w:r>
    </w:p>
    <w:p w:rsidR="004C4659" w:rsidRPr="001409BD" w:rsidRDefault="004C4659" w:rsidP="001F505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055" w:rsidRPr="001409BD" w:rsidRDefault="00A74B3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254</w:t>
      </w:r>
      <w:r w:rsidR="00ED3C81" w:rsidRPr="001409BD">
        <w:rPr>
          <w:rFonts w:ascii="Times New Roman" w:hAnsi="Times New Roman" w:cs="Times New Roman"/>
          <w:b/>
          <w:sz w:val="24"/>
          <w:szCs w:val="24"/>
        </w:rPr>
        <w:t>.</w:t>
      </w:r>
      <w:r w:rsidR="004F21F0" w:rsidRPr="001409BD">
        <w:rPr>
          <w:rFonts w:ascii="Times New Roman" w:hAnsi="Times New Roman" w:cs="Times New Roman"/>
          <w:b/>
          <w:sz w:val="24"/>
          <w:szCs w:val="24"/>
        </w:rPr>
        <w:t xml:space="preserve"> К формам энтеровирусной инфекции не относят</w:t>
      </w:r>
    </w:p>
    <w:p w:rsidR="004F21F0" w:rsidRPr="001409BD" w:rsidRDefault="004F21F0" w:rsidP="00DF7ABF">
      <w:pPr>
        <w:pStyle w:val="a4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герпетическая ангина</w:t>
      </w:r>
    </w:p>
    <w:p w:rsidR="004F21F0" w:rsidRPr="001409BD" w:rsidRDefault="004F21F0" w:rsidP="00DF7ABF">
      <w:pPr>
        <w:pStyle w:val="a4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эпидемическая миалгия  (болезнь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Борнхольма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>, «дьявольская болезнь») </w:t>
      </w:r>
    </w:p>
    <w:p w:rsidR="004F21F0" w:rsidRPr="001409BD" w:rsidRDefault="004F21F0" w:rsidP="00DF7ABF">
      <w:pPr>
        <w:pStyle w:val="a4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энтеровирусная экзантема</w:t>
      </w:r>
    </w:p>
    <w:p w:rsidR="004F21F0" w:rsidRPr="001409BD" w:rsidRDefault="004F21F0" w:rsidP="00DF7ABF">
      <w:pPr>
        <w:pStyle w:val="a4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фарингоконьюктивальная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лихорадка</w:t>
      </w:r>
    </w:p>
    <w:p w:rsidR="004C4659" w:rsidRPr="001409BD" w:rsidRDefault="004C4659" w:rsidP="004F21F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055" w:rsidRPr="001409BD" w:rsidRDefault="00A74B3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255</w:t>
      </w:r>
      <w:r w:rsidR="004F21F0" w:rsidRPr="001409BD">
        <w:rPr>
          <w:rFonts w:ascii="Times New Roman" w:hAnsi="Times New Roman" w:cs="Times New Roman"/>
          <w:b/>
          <w:sz w:val="24"/>
          <w:szCs w:val="24"/>
        </w:rPr>
        <w:t>. Постоянным симптомом  аденовирусной инфекции является</w:t>
      </w:r>
    </w:p>
    <w:p w:rsidR="004F21F0" w:rsidRPr="001409BD" w:rsidRDefault="004F21F0" w:rsidP="00DF7ABF">
      <w:pPr>
        <w:pStyle w:val="a4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ринит, «гнойный </w:t>
      </w: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коньюктивит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>»</w:t>
      </w:r>
    </w:p>
    <w:p w:rsidR="004F21F0" w:rsidRPr="001409BD" w:rsidRDefault="004F21F0" w:rsidP="00DF7ABF">
      <w:pPr>
        <w:pStyle w:val="a4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выраженной интоксикации и болей в мышцах грудной клетки</w:t>
      </w:r>
    </w:p>
    <w:p w:rsidR="004F21F0" w:rsidRPr="001409BD" w:rsidRDefault="004F21F0" w:rsidP="00DF7ABF">
      <w:pPr>
        <w:pStyle w:val="a4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характерно острое начало</w:t>
      </w:r>
    </w:p>
    <w:p w:rsidR="004F21F0" w:rsidRPr="001409BD" w:rsidRDefault="004F21F0" w:rsidP="00DF7ABF">
      <w:pPr>
        <w:pStyle w:val="a4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9BD">
        <w:rPr>
          <w:rFonts w:ascii="Times New Roman" w:hAnsi="Times New Roman" w:cs="Times New Roman"/>
          <w:sz w:val="24"/>
          <w:szCs w:val="24"/>
        </w:rPr>
        <w:t>гемморагический</w:t>
      </w:r>
      <w:proofErr w:type="spellEnd"/>
      <w:r w:rsidRPr="001409BD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4C4659" w:rsidRPr="001409BD" w:rsidRDefault="004C4659" w:rsidP="004F21F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055" w:rsidRPr="001409BD" w:rsidRDefault="00A74B3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256</w:t>
      </w:r>
      <w:r w:rsidR="004F21F0" w:rsidRPr="001409BD">
        <w:rPr>
          <w:rFonts w:ascii="Times New Roman" w:hAnsi="Times New Roman" w:cs="Times New Roman"/>
          <w:b/>
          <w:sz w:val="24"/>
          <w:szCs w:val="24"/>
        </w:rPr>
        <w:t>. Самая распространенная группа инфекционных болезней с широким спектром инфекционных агентов</w:t>
      </w:r>
    </w:p>
    <w:p w:rsidR="00F0686F" w:rsidRPr="001409BD" w:rsidRDefault="00F0686F" w:rsidP="00DF7ABF">
      <w:pPr>
        <w:pStyle w:val="a4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корь</w:t>
      </w:r>
    </w:p>
    <w:p w:rsidR="00F0686F" w:rsidRPr="001409BD" w:rsidRDefault="00F0686F" w:rsidP="00DF7ABF">
      <w:pPr>
        <w:pStyle w:val="a4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полиомиелит</w:t>
      </w:r>
    </w:p>
    <w:p w:rsidR="00F0686F" w:rsidRPr="001409BD" w:rsidRDefault="00F0686F" w:rsidP="00DF7ABF">
      <w:pPr>
        <w:pStyle w:val="a4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ОРВИ</w:t>
      </w:r>
    </w:p>
    <w:p w:rsidR="001F5055" w:rsidRPr="001409BD" w:rsidRDefault="00F0686F" w:rsidP="00DF7ABF">
      <w:pPr>
        <w:pStyle w:val="a4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ветряная оспа</w:t>
      </w:r>
    </w:p>
    <w:p w:rsidR="004C4659" w:rsidRPr="001409BD" w:rsidRDefault="004C4659" w:rsidP="00F0686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055" w:rsidRPr="001409BD" w:rsidRDefault="00A74B3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257</w:t>
      </w:r>
      <w:r w:rsidR="00F0686F" w:rsidRPr="001409BD">
        <w:rPr>
          <w:rFonts w:ascii="Times New Roman" w:hAnsi="Times New Roman" w:cs="Times New Roman"/>
          <w:b/>
          <w:sz w:val="24"/>
          <w:szCs w:val="24"/>
        </w:rPr>
        <w:t>. На каждый градус больше 37С - ЧСС у ребенка увеличивается</w:t>
      </w:r>
    </w:p>
    <w:p w:rsidR="00F0686F" w:rsidRPr="001409BD" w:rsidRDefault="00F0686F" w:rsidP="00DF7ABF">
      <w:pPr>
        <w:pStyle w:val="a4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 10 уд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F0686F" w:rsidRPr="001409BD" w:rsidRDefault="00F0686F" w:rsidP="00DF7ABF">
      <w:pPr>
        <w:pStyle w:val="a4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 15 уд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F0686F" w:rsidRPr="001409BD" w:rsidRDefault="00F0686F" w:rsidP="00DF7ABF">
      <w:pPr>
        <w:pStyle w:val="a4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 20 уд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1F5055" w:rsidRPr="001409BD" w:rsidRDefault="00F0686F" w:rsidP="00DF7ABF">
      <w:pPr>
        <w:pStyle w:val="a4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на30 уд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09BD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055" w:rsidRPr="001409BD" w:rsidRDefault="00A74B3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258</w:t>
      </w:r>
      <w:r w:rsidR="00F0686F" w:rsidRPr="001409BD">
        <w:rPr>
          <w:rFonts w:ascii="Times New Roman" w:hAnsi="Times New Roman" w:cs="Times New Roman"/>
          <w:b/>
          <w:sz w:val="24"/>
          <w:szCs w:val="24"/>
        </w:rPr>
        <w:t>. На каждый градус больше 37С – частота дыхания у ребенка увеличивается</w:t>
      </w:r>
    </w:p>
    <w:p w:rsidR="00F0686F" w:rsidRPr="001409BD" w:rsidRDefault="00D43DDC" w:rsidP="00D43D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а)  </w:t>
      </w:r>
      <w:r w:rsidR="00F0686F" w:rsidRPr="001409BD">
        <w:rPr>
          <w:rFonts w:ascii="Times New Roman" w:hAnsi="Times New Roman" w:cs="Times New Roman"/>
          <w:sz w:val="24"/>
          <w:szCs w:val="24"/>
        </w:rPr>
        <w:t xml:space="preserve">на 8 дыхательных ударов  </w:t>
      </w:r>
      <w:proofErr w:type="gramStart"/>
      <w:r w:rsidR="00F0686F" w:rsidRPr="00140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0686F" w:rsidRPr="001409BD">
        <w:rPr>
          <w:rFonts w:ascii="Times New Roman" w:hAnsi="Times New Roman" w:cs="Times New Roman"/>
          <w:sz w:val="24"/>
          <w:szCs w:val="24"/>
        </w:rPr>
        <w:t xml:space="preserve"> мин</w:t>
      </w:r>
      <w:r w:rsidRPr="001409BD">
        <w:rPr>
          <w:rFonts w:ascii="Times New Roman" w:hAnsi="Times New Roman" w:cs="Times New Roman"/>
          <w:sz w:val="24"/>
          <w:szCs w:val="24"/>
        </w:rPr>
        <w:t xml:space="preserve">      б)  </w:t>
      </w:r>
      <w:r w:rsidR="00F0686F" w:rsidRPr="001409BD">
        <w:rPr>
          <w:rFonts w:ascii="Times New Roman" w:hAnsi="Times New Roman" w:cs="Times New Roman"/>
          <w:sz w:val="24"/>
          <w:szCs w:val="24"/>
        </w:rPr>
        <w:t>на 4 дыхательных ударов  в мин</w:t>
      </w:r>
    </w:p>
    <w:p w:rsidR="00F0686F" w:rsidRPr="001409BD" w:rsidRDefault="00D43DDC" w:rsidP="00D43D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 xml:space="preserve">в)  </w:t>
      </w:r>
      <w:r w:rsidR="00F0686F" w:rsidRPr="001409BD">
        <w:rPr>
          <w:rFonts w:ascii="Times New Roman" w:hAnsi="Times New Roman" w:cs="Times New Roman"/>
          <w:sz w:val="24"/>
          <w:szCs w:val="24"/>
        </w:rPr>
        <w:t xml:space="preserve">на 6 дыхательных ударов  </w:t>
      </w:r>
      <w:proofErr w:type="gramStart"/>
      <w:r w:rsidR="00F0686F" w:rsidRPr="00140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0686F" w:rsidRPr="001409BD">
        <w:rPr>
          <w:rFonts w:ascii="Times New Roman" w:hAnsi="Times New Roman" w:cs="Times New Roman"/>
          <w:sz w:val="24"/>
          <w:szCs w:val="24"/>
        </w:rPr>
        <w:t xml:space="preserve"> мин</w:t>
      </w:r>
      <w:r w:rsidRPr="001409BD">
        <w:rPr>
          <w:rFonts w:ascii="Times New Roman" w:hAnsi="Times New Roman" w:cs="Times New Roman"/>
          <w:sz w:val="24"/>
          <w:szCs w:val="24"/>
        </w:rPr>
        <w:t xml:space="preserve">       г)  </w:t>
      </w:r>
      <w:r w:rsidR="00F0686F" w:rsidRPr="001409BD">
        <w:rPr>
          <w:rFonts w:ascii="Times New Roman" w:hAnsi="Times New Roman" w:cs="Times New Roman"/>
          <w:sz w:val="24"/>
          <w:szCs w:val="24"/>
        </w:rPr>
        <w:t>на 12 дыхательных ударов  в мин</w:t>
      </w:r>
    </w:p>
    <w:p w:rsidR="004C4659" w:rsidRPr="001409BD" w:rsidRDefault="004C4659" w:rsidP="00F0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5" w:rsidRPr="001409BD" w:rsidRDefault="00A74B36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259</w:t>
      </w:r>
      <w:r w:rsidR="00F0686F" w:rsidRPr="001409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2A35" w:rsidRPr="001409BD">
        <w:rPr>
          <w:rFonts w:ascii="Times New Roman" w:hAnsi="Times New Roman" w:cs="Times New Roman"/>
          <w:b/>
          <w:sz w:val="24"/>
          <w:szCs w:val="24"/>
        </w:rPr>
        <w:t>Основные симптомы гипогликемии</w:t>
      </w:r>
    </w:p>
    <w:p w:rsidR="00D42A35" w:rsidRPr="001409BD" w:rsidRDefault="00D42A35" w:rsidP="00DF7ABF">
      <w:pPr>
        <w:pStyle w:val="a4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голод, слабость, дрожь</w:t>
      </w:r>
    </w:p>
    <w:p w:rsidR="001F5055" w:rsidRPr="001409BD" w:rsidRDefault="00D42A35" w:rsidP="00DF7ABF">
      <w:pPr>
        <w:pStyle w:val="a4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тошнота, сонливость</w:t>
      </w:r>
    </w:p>
    <w:p w:rsidR="00D42A35" w:rsidRPr="001409BD" w:rsidRDefault="00D42A35" w:rsidP="00DF7ABF">
      <w:pPr>
        <w:pStyle w:val="a4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частое мочеиспускание</w:t>
      </w:r>
    </w:p>
    <w:p w:rsidR="00D42A35" w:rsidRPr="001409BD" w:rsidRDefault="00D42A35" w:rsidP="00DF7ABF">
      <w:pPr>
        <w:pStyle w:val="a4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жажда, кожный зуд</w:t>
      </w:r>
    </w:p>
    <w:p w:rsidR="004C4659" w:rsidRPr="001409BD" w:rsidRDefault="004C4659" w:rsidP="007A55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055" w:rsidRPr="001409BD" w:rsidRDefault="005B4BD0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260</w:t>
      </w:r>
      <w:r w:rsidR="00D42A35" w:rsidRPr="001409BD">
        <w:rPr>
          <w:rFonts w:ascii="Times New Roman" w:hAnsi="Times New Roman" w:cs="Times New Roman"/>
          <w:b/>
          <w:sz w:val="24"/>
          <w:szCs w:val="24"/>
        </w:rPr>
        <w:t>. Рекомбинантные вакцины к ним относятся</w:t>
      </w:r>
    </w:p>
    <w:p w:rsidR="00D42A35" w:rsidRPr="001409BD" w:rsidRDefault="00D42A35" w:rsidP="00DF7ABF">
      <w:pPr>
        <w:pStyle w:val="a4"/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вакцина против кори</w:t>
      </w:r>
    </w:p>
    <w:p w:rsidR="00D42A35" w:rsidRPr="001409BD" w:rsidRDefault="00D42A35" w:rsidP="00DF7ABF">
      <w:pPr>
        <w:pStyle w:val="a4"/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на против вирусного гепатита</w:t>
      </w:r>
      <w:proofErr w:type="gramStart"/>
      <w:r w:rsidRPr="001409B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D42A35" w:rsidRPr="001409BD" w:rsidRDefault="00D42A35" w:rsidP="00DF7ABF">
      <w:pPr>
        <w:pStyle w:val="a4"/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вакцина против гемофильной инфекции</w:t>
      </w:r>
    </w:p>
    <w:p w:rsidR="00D42A35" w:rsidRPr="001409BD" w:rsidRDefault="00D42A35" w:rsidP="00DF7ABF">
      <w:pPr>
        <w:pStyle w:val="a4"/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вакцина против ветряной оспы</w:t>
      </w:r>
    </w:p>
    <w:p w:rsidR="004C4659" w:rsidRPr="001409BD" w:rsidRDefault="004C4659" w:rsidP="00D42A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F5055" w:rsidRPr="001409BD" w:rsidRDefault="005B4BD0" w:rsidP="007A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9BD">
        <w:rPr>
          <w:rFonts w:ascii="Times New Roman" w:hAnsi="Times New Roman" w:cs="Times New Roman"/>
          <w:b/>
          <w:sz w:val="24"/>
          <w:szCs w:val="24"/>
        </w:rPr>
        <w:t>261</w:t>
      </w:r>
      <w:r w:rsidR="00D42A35" w:rsidRPr="001409BD">
        <w:rPr>
          <w:rFonts w:ascii="Times New Roman" w:hAnsi="Times New Roman" w:cs="Times New Roman"/>
          <w:b/>
          <w:sz w:val="24"/>
          <w:szCs w:val="24"/>
        </w:rPr>
        <w:t>. Что не будет относиться к ряду пограничных с патологией состояний у новорожденного</w:t>
      </w:r>
    </w:p>
    <w:p w:rsidR="00D42A35" w:rsidRPr="001409BD" w:rsidRDefault="00831CB1" w:rsidP="00DF7ABF">
      <w:pPr>
        <w:pStyle w:val="a4"/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физиологическая эритема</w:t>
      </w:r>
    </w:p>
    <w:p w:rsidR="00831CB1" w:rsidRPr="001409BD" w:rsidRDefault="00831CB1" w:rsidP="00DF7ABF">
      <w:pPr>
        <w:pStyle w:val="a4"/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физиологическая убыль веса</w:t>
      </w:r>
    </w:p>
    <w:p w:rsidR="001F5055" w:rsidRPr="001409BD" w:rsidRDefault="00831CB1" w:rsidP="00DF7ABF">
      <w:pPr>
        <w:pStyle w:val="a4"/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транзиторная гипертермия</w:t>
      </w:r>
    </w:p>
    <w:p w:rsidR="00831CB1" w:rsidRPr="001409BD" w:rsidRDefault="00831CB1" w:rsidP="00DF7ABF">
      <w:pPr>
        <w:pStyle w:val="a4"/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BD">
        <w:rPr>
          <w:rFonts w:ascii="Times New Roman" w:hAnsi="Times New Roman" w:cs="Times New Roman"/>
          <w:sz w:val="24"/>
          <w:szCs w:val="24"/>
        </w:rPr>
        <w:t>гемолитическая желтуха</w:t>
      </w:r>
    </w:p>
    <w:p w:rsidR="00831CB1" w:rsidRPr="001409BD" w:rsidRDefault="00831CB1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CB1" w:rsidRPr="001409BD" w:rsidRDefault="00831CB1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CB1" w:rsidRPr="001409BD" w:rsidRDefault="00831CB1" w:rsidP="007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1CB1" w:rsidRPr="001409BD" w:rsidSect="00770743">
      <w:footerReference w:type="default" r:id="rId9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78" w:rsidRDefault="00233B78" w:rsidP="00EA32EA">
      <w:pPr>
        <w:spacing w:after="0" w:line="240" w:lineRule="auto"/>
      </w:pPr>
      <w:r>
        <w:separator/>
      </w:r>
    </w:p>
  </w:endnote>
  <w:endnote w:type="continuationSeparator" w:id="0">
    <w:p w:rsidR="00233B78" w:rsidRDefault="00233B78" w:rsidP="00E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38424"/>
      <w:docPartObj>
        <w:docPartGallery w:val="Page Numbers (Bottom of Page)"/>
        <w:docPartUnique/>
      </w:docPartObj>
    </w:sdtPr>
    <w:sdtEndPr/>
    <w:sdtContent>
      <w:p w:rsidR="002F77D7" w:rsidRDefault="002F77D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AC1">
          <w:rPr>
            <w:noProof/>
          </w:rPr>
          <w:t>25</w:t>
        </w:r>
        <w:r>
          <w:fldChar w:fldCharType="end"/>
        </w:r>
      </w:p>
    </w:sdtContent>
  </w:sdt>
  <w:p w:rsidR="002F77D7" w:rsidRDefault="002F77D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78" w:rsidRDefault="00233B78" w:rsidP="00EA32EA">
      <w:pPr>
        <w:spacing w:after="0" w:line="240" w:lineRule="auto"/>
      </w:pPr>
      <w:r>
        <w:separator/>
      </w:r>
    </w:p>
  </w:footnote>
  <w:footnote w:type="continuationSeparator" w:id="0">
    <w:p w:rsidR="00233B78" w:rsidRDefault="00233B78" w:rsidP="00EA3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AAC"/>
    <w:multiLevelType w:val="hybridMultilevel"/>
    <w:tmpl w:val="264ED76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1AA"/>
    <w:multiLevelType w:val="hybridMultilevel"/>
    <w:tmpl w:val="A90A968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53AFE"/>
    <w:multiLevelType w:val="hybridMultilevel"/>
    <w:tmpl w:val="B9D6CBA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47CC1"/>
    <w:multiLevelType w:val="hybridMultilevel"/>
    <w:tmpl w:val="874CD6F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A546D"/>
    <w:multiLevelType w:val="hybridMultilevel"/>
    <w:tmpl w:val="45D217D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C26C1"/>
    <w:multiLevelType w:val="hybridMultilevel"/>
    <w:tmpl w:val="DEA86F6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C2433"/>
    <w:multiLevelType w:val="hybridMultilevel"/>
    <w:tmpl w:val="016CD61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8287D"/>
    <w:multiLevelType w:val="hybridMultilevel"/>
    <w:tmpl w:val="F08CD02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647E6"/>
    <w:multiLevelType w:val="hybridMultilevel"/>
    <w:tmpl w:val="139820B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535D1"/>
    <w:multiLevelType w:val="hybridMultilevel"/>
    <w:tmpl w:val="9DF0AF4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11E72"/>
    <w:multiLevelType w:val="hybridMultilevel"/>
    <w:tmpl w:val="8864FC5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D1406"/>
    <w:multiLevelType w:val="hybridMultilevel"/>
    <w:tmpl w:val="ABDA6DF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A3F28"/>
    <w:multiLevelType w:val="hybridMultilevel"/>
    <w:tmpl w:val="582055F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F53BB"/>
    <w:multiLevelType w:val="hybridMultilevel"/>
    <w:tmpl w:val="DE76E69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5435D8"/>
    <w:multiLevelType w:val="hybridMultilevel"/>
    <w:tmpl w:val="C3E4862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268E6"/>
    <w:multiLevelType w:val="hybridMultilevel"/>
    <w:tmpl w:val="F4DA074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8D2DE2"/>
    <w:multiLevelType w:val="hybridMultilevel"/>
    <w:tmpl w:val="F834972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B874FE"/>
    <w:multiLevelType w:val="hybridMultilevel"/>
    <w:tmpl w:val="01464C2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16A77"/>
    <w:multiLevelType w:val="hybridMultilevel"/>
    <w:tmpl w:val="2A2A082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4E43E5"/>
    <w:multiLevelType w:val="hybridMultilevel"/>
    <w:tmpl w:val="E430BFF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BA5AB6"/>
    <w:multiLevelType w:val="hybridMultilevel"/>
    <w:tmpl w:val="7F02E87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8C57CA"/>
    <w:multiLevelType w:val="hybridMultilevel"/>
    <w:tmpl w:val="2EEEE5B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CB2503"/>
    <w:multiLevelType w:val="hybridMultilevel"/>
    <w:tmpl w:val="3710F1C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956ED4"/>
    <w:multiLevelType w:val="hybridMultilevel"/>
    <w:tmpl w:val="2D94037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405F5"/>
    <w:multiLevelType w:val="hybridMultilevel"/>
    <w:tmpl w:val="7F42AB0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BE78F6"/>
    <w:multiLevelType w:val="hybridMultilevel"/>
    <w:tmpl w:val="7D049BE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FC2EB1"/>
    <w:multiLevelType w:val="hybridMultilevel"/>
    <w:tmpl w:val="CC881D3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BC7543"/>
    <w:multiLevelType w:val="hybridMultilevel"/>
    <w:tmpl w:val="C4CC53A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DE0EF6"/>
    <w:multiLevelType w:val="hybridMultilevel"/>
    <w:tmpl w:val="53A204E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FD33B8"/>
    <w:multiLevelType w:val="hybridMultilevel"/>
    <w:tmpl w:val="AE58D44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1B3816"/>
    <w:multiLevelType w:val="hybridMultilevel"/>
    <w:tmpl w:val="B60C9CE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2526E0"/>
    <w:multiLevelType w:val="hybridMultilevel"/>
    <w:tmpl w:val="4FD8908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3F248B"/>
    <w:multiLevelType w:val="hybridMultilevel"/>
    <w:tmpl w:val="4F1EA01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14878"/>
    <w:multiLevelType w:val="hybridMultilevel"/>
    <w:tmpl w:val="DDDA8A5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986960"/>
    <w:multiLevelType w:val="hybridMultilevel"/>
    <w:tmpl w:val="9F5CF60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136466"/>
    <w:multiLevelType w:val="hybridMultilevel"/>
    <w:tmpl w:val="D1A2B2C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1F22A9"/>
    <w:multiLevelType w:val="hybridMultilevel"/>
    <w:tmpl w:val="ACEAFCD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120589"/>
    <w:multiLevelType w:val="hybridMultilevel"/>
    <w:tmpl w:val="29CA92D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1F0135"/>
    <w:multiLevelType w:val="hybridMultilevel"/>
    <w:tmpl w:val="078CD4B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6921A1"/>
    <w:multiLevelType w:val="hybridMultilevel"/>
    <w:tmpl w:val="88EE7FE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B00FFA"/>
    <w:multiLevelType w:val="hybridMultilevel"/>
    <w:tmpl w:val="38E6504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025D87"/>
    <w:multiLevelType w:val="hybridMultilevel"/>
    <w:tmpl w:val="8780D91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B70786"/>
    <w:multiLevelType w:val="hybridMultilevel"/>
    <w:tmpl w:val="7A208C1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426BED"/>
    <w:multiLevelType w:val="hybridMultilevel"/>
    <w:tmpl w:val="7B4A5A5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841AC3"/>
    <w:multiLevelType w:val="hybridMultilevel"/>
    <w:tmpl w:val="CA246CE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DB17F8"/>
    <w:multiLevelType w:val="hybridMultilevel"/>
    <w:tmpl w:val="51DCFCB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92095D"/>
    <w:multiLevelType w:val="hybridMultilevel"/>
    <w:tmpl w:val="EEF2730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4E233A"/>
    <w:multiLevelType w:val="hybridMultilevel"/>
    <w:tmpl w:val="2B20C46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E65A1E"/>
    <w:multiLevelType w:val="hybridMultilevel"/>
    <w:tmpl w:val="0B3C4E9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A61DD7"/>
    <w:multiLevelType w:val="hybridMultilevel"/>
    <w:tmpl w:val="CA304D7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BA357D"/>
    <w:multiLevelType w:val="hybridMultilevel"/>
    <w:tmpl w:val="5810C67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D34BC7"/>
    <w:multiLevelType w:val="hybridMultilevel"/>
    <w:tmpl w:val="9FB8FFF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1C7EAB"/>
    <w:multiLevelType w:val="hybridMultilevel"/>
    <w:tmpl w:val="97729F3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643D1B"/>
    <w:multiLevelType w:val="hybridMultilevel"/>
    <w:tmpl w:val="CC0A34C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8055DD"/>
    <w:multiLevelType w:val="hybridMultilevel"/>
    <w:tmpl w:val="9A1250C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AB4E28"/>
    <w:multiLevelType w:val="hybridMultilevel"/>
    <w:tmpl w:val="182A62B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262FD6"/>
    <w:multiLevelType w:val="hybridMultilevel"/>
    <w:tmpl w:val="9F668A8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750ED4"/>
    <w:multiLevelType w:val="hybridMultilevel"/>
    <w:tmpl w:val="31BA3D4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493FC6"/>
    <w:multiLevelType w:val="hybridMultilevel"/>
    <w:tmpl w:val="B2F2728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8D6B8E"/>
    <w:multiLevelType w:val="hybridMultilevel"/>
    <w:tmpl w:val="F7704D8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D428C3"/>
    <w:multiLevelType w:val="hybridMultilevel"/>
    <w:tmpl w:val="FC92FC9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1F48A9"/>
    <w:multiLevelType w:val="hybridMultilevel"/>
    <w:tmpl w:val="94A279B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A9791D"/>
    <w:multiLevelType w:val="hybridMultilevel"/>
    <w:tmpl w:val="25743DE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B3796A"/>
    <w:multiLevelType w:val="hybridMultilevel"/>
    <w:tmpl w:val="70DACE3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577E12"/>
    <w:multiLevelType w:val="hybridMultilevel"/>
    <w:tmpl w:val="961642C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EBC1C16"/>
    <w:multiLevelType w:val="hybridMultilevel"/>
    <w:tmpl w:val="44E8C65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F74C2E"/>
    <w:multiLevelType w:val="hybridMultilevel"/>
    <w:tmpl w:val="669E537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9B5F9E"/>
    <w:multiLevelType w:val="hybridMultilevel"/>
    <w:tmpl w:val="D12AEDD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1A4852"/>
    <w:multiLevelType w:val="hybridMultilevel"/>
    <w:tmpl w:val="462EE9A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7A2A92"/>
    <w:multiLevelType w:val="hybridMultilevel"/>
    <w:tmpl w:val="AEF21BD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155C97"/>
    <w:multiLevelType w:val="hybridMultilevel"/>
    <w:tmpl w:val="91E0ADE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32A0480"/>
    <w:multiLevelType w:val="hybridMultilevel"/>
    <w:tmpl w:val="941224D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37C5614"/>
    <w:multiLevelType w:val="hybridMultilevel"/>
    <w:tmpl w:val="15F0052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CD0F8A"/>
    <w:multiLevelType w:val="hybridMultilevel"/>
    <w:tmpl w:val="B0622D7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1241EF"/>
    <w:multiLevelType w:val="hybridMultilevel"/>
    <w:tmpl w:val="652A75C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58D2683"/>
    <w:multiLevelType w:val="hybridMultilevel"/>
    <w:tmpl w:val="71DC83B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5D01F1B"/>
    <w:multiLevelType w:val="hybridMultilevel"/>
    <w:tmpl w:val="FA844B1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F122FB"/>
    <w:multiLevelType w:val="hybridMultilevel"/>
    <w:tmpl w:val="4740EDA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C522C"/>
    <w:multiLevelType w:val="hybridMultilevel"/>
    <w:tmpl w:val="6E26470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7B13C0"/>
    <w:multiLevelType w:val="hybridMultilevel"/>
    <w:tmpl w:val="CDE8D2E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D15B7C"/>
    <w:multiLevelType w:val="hybridMultilevel"/>
    <w:tmpl w:val="FB9E7A8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2D285F"/>
    <w:multiLevelType w:val="hybridMultilevel"/>
    <w:tmpl w:val="005059C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CD392A"/>
    <w:multiLevelType w:val="hybridMultilevel"/>
    <w:tmpl w:val="8A22A19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4B7CD7"/>
    <w:multiLevelType w:val="hybridMultilevel"/>
    <w:tmpl w:val="3F12085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B266F7C"/>
    <w:multiLevelType w:val="hybridMultilevel"/>
    <w:tmpl w:val="6B5AF05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B626712"/>
    <w:multiLevelType w:val="hybridMultilevel"/>
    <w:tmpl w:val="D2CC905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A97234"/>
    <w:multiLevelType w:val="hybridMultilevel"/>
    <w:tmpl w:val="F5F08D4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231BCC"/>
    <w:multiLevelType w:val="hybridMultilevel"/>
    <w:tmpl w:val="1EF4F4E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D360B24"/>
    <w:multiLevelType w:val="hybridMultilevel"/>
    <w:tmpl w:val="48FC379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EA56E9C"/>
    <w:multiLevelType w:val="hybridMultilevel"/>
    <w:tmpl w:val="29DC3F8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F852515"/>
    <w:multiLevelType w:val="hybridMultilevel"/>
    <w:tmpl w:val="7F6E0F0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902F41"/>
    <w:multiLevelType w:val="hybridMultilevel"/>
    <w:tmpl w:val="104E02C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071E6A"/>
    <w:multiLevelType w:val="hybridMultilevel"/>
    <w:tmpl w:val="18FA970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262A16"/>
    <w:multiLevelType w:val="hybridMultilevel"/>
    <w:tmpl w:val="8942487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0471E40"/>
    <w:multiLevelType w:val="hybridMultilevel"/>
    <w:tmpl w:val="78BEAFA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0930537"/>
    <w:multiLevelType w:val="hybridMultilevel"/>
    <w:tmpl w:val="627A5DF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C32129"/>
    <w:multiLevelType w:val="hybridMultilevel"/>
    <w:tmpl w:val="9B58271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057AF5"/>
    <w:multiLevelType w:val="hybridMultilevel"/>
    <w:tmpl w:val="A69892D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5D1A07"/>
    <w:multiLevelType w:val="hybridMultilevel"/>
    <w:tmpl w:val="6148712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28E0CBD"/>
    <w:multiLevelType w:val="hybridMultilevel"/>
    <w:tmpl w:val="CC18457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2D35B75"/>
    <w:multiLevelType w:val="hybridMultilevel"/>
    <w:tmpl w:val="BD7244C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35B379C"/>
    <w:multiLevelType w:val="hybridMultilevel"/>
    <w:tmpl w:val="3E0CBCE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419452D"/>
    <w:multiLevelType w:val="hybridMultilevel"/>
    <w:tmpl w:val="0948533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46C298E"/>
    <w:multiLevelType w:val="hybridMultilevel"/>
    <w:tmpl w:val="AC7828E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5DA0D95"/>
    <w:multiLevelType w:val="hybridMultilevel"/>
    <w:tmpl w:val="6386A85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6B14431"/>
    <w:multiLevelType w:val="hybridMultilevel"/>
    <w:tmpl w:val="8312CC4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7141C70"/>
    <w:multiLevelType w:val="hybridMultilevel"/>
    <w:tmpl w:val="715A030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7AF59DB"/>
    <w:multiLevelType w:val="hybridMultilevel"/>
    <w:tmpl w:val="D444AE1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8B45B05"/>
    <w:multiLevelType w:val="hybridMultilevel"/>
    <w:tmpl w:val="567415F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A4623E0"/>
    <w:multiLevelType w:val="hybridMultilevel"/>
    <w:tmpl w:val="1E90BB5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6A1544"/>
    <w:multiLevelType w:val="hybridMultilevel"/>
    <w:tmpl w:val="2CAC2B0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BAC4CDA"/>
    <w:multiLevelType w:val="hybridMultilevel"/>
    <w:tmpl w:val="F8CC67F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BCF0B59"/>
    <w:multiLevelType w:val="hybridMultilevel"/>
    <w:tmpl w:val="131EC99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215B93"/>
    <w:multiLevelType w:val="hybridMultilevel"/>
    <w:tmpl w:val="A564867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C726613"/>
    <w:multiLevelType w:val="hybridMultilevel"/>
    <w:tmpl w:val="460EED1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CB46A17"/>
    <w:multiLevelType w:val="hybridMultilevel"/>
    <w:tmpl w:val="6F1600A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D20140B"/>
    <w:multiLevelType w:val="hybridMultilevel"/>
    <w:tmpl w:val="622CB01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FB55C9"/>
    <w:multiLevelType w:val="hybridMultilevel"/>
    <w:tmpl w:val="A65A701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A96EE5"/>
    <w:multiLevelType w:val="hybridMultilevel"/>
    <w:tmpl w:val="32DA1DA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BC1ED1"/>
    <w:multiLevelType w:val="hybridMultilevel"/>
    <w:tmpl w:val="DE94527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FEA7C5C"/>
    <w:multiLevelType w:val="hybridMultilevel"/>
    <w:tmpl w:val="5380DF9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25F445F"/>
    <w:multiLevelType w:val="hybridMultilevel"/>
    <w:tmpl w:val="62E41CA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2FC47F6"/>
    <w:multiLevelType w:val="hybridMultilevel"/>
    <w:tmpl w:val="DC7C373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35A72DD"/>
    <w:multiLevelType w:val="hybridMultilevel"/>
    <w:tmpl w:val="C190639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B040A7"/>
    <w:multiLevelType w:val="hybridMultilevel"/>
    <w:tmpl w:val="0068CFF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DD797A"/>
    <w:multiLevelType w:val="hybridMultilevel"/>
    <w:tmpl w:val="353A750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186B54"/>
    <w:multiLevelType w:val="hybridMultilevel"/>
    <w:tmpl w:val="663210A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1A3F62"/>
    <w:multiLevelType w:val="hybridMultilevel"/>
    <w:tmpl w:val="95160AE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4B14B3C"/>
    <w:multiLevelType w:val="hybridMultilevel"/>
    <w:tmpl w:val="E5DCE51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0D17DA"/>
    <w:multiLevelType w:val="hybridMultilevel"/>
    <w:tmpl w:val="9BE0492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7273710"/>
    <w:multiLevelType w:val="hybridMultilevel"/>
    <w:tmpl w:val="382408C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75D5541"/>
    <w:multiLevelType w:val="hybridMultilevel"/>
    <w:tmpl w:val="AB54419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80C1ED5"/>
    <w:multiLevelType w:val="hybridMultilevel"/>
    <w:tmpl w:val="1210515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8143D5E"/>
    <w:multiLevelType w:val="hybridMultilevel"/>
    <w:tmpl w:val="0020256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8170F"/>
    <w:multiLevelType w:val="hybridMultilevel"/>
    <w:tmpl w:val="AE1A861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D40645"/>
    <w:multiLevelType w:val="hybridMultilevel"/>
    <w:tmpl w:val="81A4DBE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9B83772"/>
    <w:multiLevelType w:val="hybridMultilevel"/>
    <w:tmpl w:val="ACCCC03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14009F"/>
    <w:multiLevelType w:val="hybridMultilevel"/>
    <w:tmpl w:val="FB849A6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A140845"/>
    <w:multiLevelType w:val="hybridMultilevel"/>
    <w:tmpl w:val="CEDED23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A292A94"/>
    <w:multiLevelType w:val="hybridMultilevel"/>
    <w:tmpl w:val="408A577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C0212D8"/>
    <w:multiLevelType w:val="hybridMultilevel"/>
    <w:tmpl w:val="215625D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D1B15AE"/>
    <w:multiLevelType w:val="hybridMultilevel"/>
    <w:tmpl w:val="B5C84FE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D76421E"/>
    <w:multiLevelType w:val="hybridMultilevel"/>
    <w:tmpl w:val="559C9EC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DA414B7"/>
    <w:multiLevelType w:val="hybridMultilevel"/>
    <w:tmpl w:val="CB18053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C2380D"/>
    <w:multiLevelType w:val="hybridMultilevel"/>
    <w:tmpl w:val="199CF95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DC775B6"/>
    <w:multiLevelType w:val="hybridMultilevel"/>
    <w:tmpl w:val="47B8EEF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E6F252B"/>
    <w:multiLevelType w:val="hybridMultilevel"/>
    <w:tmpl w:val="210C187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EEF479A"/>
    <w:multiLevelType w:val="hybridMultilevel"/>
    <w:tmpl w:val="4B8830F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F992A4D"/>
    <w:multiLevelType w:val="hybridMultilevel"/>
    <w:tmpl w:val="3224F10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FB43A55"/>
    <w:multiLevelType w:val="hybridMultilevel"/>
    <w:tmpl w:val="32F8B12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001B69"/>
    <w:multiLevelType w:val="hybridMultilevel"/>
    <w:tmpl w:val="6AD845B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2581985"/>
    <w:multiLevelType w:val="hybridMultilevel"/>
    <w:tmpl w:val="8F14628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53C6FBE"/>
    <w:multiLevelType w:val="hybridMultilevel"/>
    <w:tmpl w:val="476C908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5C2064B"/>
    <w:multiLevelType w:val="hybridMultilevel"/>
    <w:tmpl w:val="1576C1E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6551727"/>
    <w:multiLevelType w:val="hybridMultilevel"/>
    <w:tmpl w:val="C2BC27E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7B01324"/>
    <w:multiLevelType w:val="hybridMultilevel"/>
    <w:tmpl w:val="09BA771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8B10EDC"/>
    <w:multiLevelType w:val="hybridMultilevel"/>
    <w:tmpl w:val="7D76A46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8E56D81"/>
    <w:multiLevelType w:val="hybridMultilevel"/>
    <w:tmpl w:val="8638957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9B33C0F"/>
    <w:multiLevelType w:val="hybridMultilevel"/>
    <w:tmpl w:val="A37668C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CAE19DF"/>
    <w:multiLevelType w:val="hybridMultilevel"/>
    <w:tmpl w:val="5730542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CB642BA"/>
    <w:multiLevelType w:val="hybridMultilevel"/>
    <w:tmpl w:val="2244D4C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D356173"/>
    <w:multiLevelType w:val="hybridMultilevel"/>
    <w:tmpl w:val="AC26A5A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E9553C"/>
    <w:multiLevelType w:val="hybridMultilevel"/>
    <w:tmpl w:val="355EC9C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DF06F40"/>
    <w:multiLevelType w:val="hybridMultilevel"/>
    <w:tmpl w:val="8DDA8BF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F124DA2"/>
    <w:multiLevelType w:val="hybridMultilevel"/>
    <w:tmpl w:val="0164C5F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FF02860"/>
    <w:multiLevelType w:val="hybridMultilevel"/>
    <w:tmpl w:val="625CE52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0500637"/>
    <w:multiLevelType w:val="hybridMultilevel"/>
    <w:tmpl w:val="2468352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134766"/>
    <w:multiLevelType w:val="hybridMultilevel"/>
    <w:tmpl w:val="BDB0A7D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1BC7FFD"/>
    <w:multiLevelType w:val="hybridMultilevel"/>
    <w:tmpl w:val="DDC42948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3E57576"/>
    <w:multiLevelType w:val="hybridMultilevel"/>
    <w:tmpl w:val="E8989FC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6252996"/>
    <w:multiLevelType w:val="hybridMultilevel"/>
    <w:tmpl w:val="39026A6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64D2924"/>
    <w:multiLevelType w:val="hybridMultilevel"/>
    <w:tmpl w:val="1BE0AAC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65B6094"/>
    <w:multiLevelType w:val="hybridMultilevel"/>
    <w:tmpl w:val="9DF40B3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6AB586B"/>
    <w:multiLevelType w:val="hybridMultilevel"/>
    <w:tmpl w:val="89C4C80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8274112"/>
    <w:multiLevelType w:val="hybridMultilevel"/>
    <w:tmpl w:val="09C668E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483602"/>
    <w:multiLevelType w:val="hybridMultilevel"/>
    <w:tmpl w:val="3EEEB14E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9D829E7"/>
    <w:multiLevelType w:val="hybridMultilevel"/>
    <w:tmpl w:val="95ECE56C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A172428"/>
    <w:multiLevelType w:val="hybridMultilevel"/>
    <w:tmpl w:val="BC56DB1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B165EA8"/>
    <w:multiLevelType w:val="hybridMultilevel"/>
    <w:tmpl w:val="4A0E904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C0400DB"/>
    <w:multiLevelType w:val="hybridMultilevel"/>
    <w:tmpl w:val="1CFA1F40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CA22F2B"/>
    <w:multiLevelType w:val="hybridMultilevel"/>
    <w:tmpl w:val="6D6C2FF4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E2B7CEF"/>
    <w:multiLevelType w:val="hybridMultilevel"/>
    <w:tmpl w:val="5A96828A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E6422DE"/>
    <w:multiLevelType w:val="hybridMultilevel"/>
    <w:tmpl w:val="BB18326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F3D27E5"/>
    <w:multiLevelType w:val="hybridMultilevel"/>
    <w:tmpl w:val="84449682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F523423"/>
    <w:multiLevelType w:val="hybridMultilevel"/>
    <w:tmpl w:val="A2182256"/>
    <w:lvl w:ilvl="0" w:tplc="F64E9D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43"/>
  </w:num>
  <w:num w:numId="3">
    <w:abstractNumId w:val="99"/>
  </w:num>
  <w:num w:numId="4">
    <w:abstractNumId w:val="51"/>
  </w:num>
  <w:num w:numId="5">
    <w:abstractNumId w:val="28"/>
  </w:num>
  <w:num w:numId="6">
    <w:abstractNumId w:val="69"/>
  </w:num>
  <w:num w:numId="7">
    <w:abstractNumId w:val="3"/>
  </w:num>
  <w:num w:numId="8">
    <w:abstractNumId w:val="102"/>
  </w:num>
  <w:num w:numId="9">
    <w:abstractNumId w:val="26"/>
  </w:num>
  <w:num w:numId="10">
    <w:abstractNumId w:val="87"/>
  </w:num>
  <w:num w:numId="11">
    <w:abstractNumId w:val="174"/>
  </w:num>
  <w:num w:numId="12">
    <w:abstractNumId w:val="5"/>
  </w:num>
  <w:num w:numId="13">
    <w:abstractNumId w:val="139"/>
  </w:num>
  <w:num w:numId="14">
    <w:abstractNumId w:val="84"/>
  </w:num>
  <w:num w:numId="15">
    <w:abstractNumId w:val="80"/>
  </w:num>
  <w:num w:numId="16">
    <w:abstractNumId w:val="138"/>
  </w:num>
  <w:num w:numId="17">
    <w:abstractNumId w:val="93"/>
  </w:num>
  <w:num w:numId="18">
    <w:abstractNumId w:val="121"/>
  </w:num>
  <w:num w:numId="19">
    <w:abstractNumId w:val="150"/>
  </w:num>
  <w:num w:numId="20">
    <w:abstractNumId w:val="9"/>
  </w:num>
  <w:num w:numId="21">
    <w:abstractNumId w:val="45"/>
  </w:num>
  <w:num w:numId="22">
    <w:abstractNumId w:val="179"/>
  </w:num>
  <w:num w:numId="23">
    <w:abstractNumId w:val="151"/>
  </w:num>
  <w:num w:numId="24">
    <w:abstractNumId w:val="21"/>
  </w:num>
  <w:num w:numId="25">
    <w:abstractNumId w:val="96"/>
  </w:num>
  <w:num w:numId="26">
    <w:abstractNumId w:val="18"/>
  </w:num>
  <w:num w:numId="27">
    <w:abstractNumId w:val="130"/>
  </w:num>
  <w:num w:numId="28">
    <w:abstractNumId w:val="67"/>
  </w:num>
  <w:num w:numId="29">
    <w:abstractNumId w:val="109"/>
  </w:num>
  <w:num w:numId="30">
    <w:abstractNumId w:val="113"/>
  </w:num>
  <w:num w:numId="31">
    <w:abstractNumId w:val="183"/>
  </w:num>
  <w:num w:numId="32">
    <w:abstractNumId w:val="178"/>
  </w:num>
  <w:num w:numId="33">
    <w:abstractNumId w:val="131"/>
  </w:num>
  <w:num w:numId="34">
    <w:abstractNumId w:val="19"/>
  </w:num>
  <w:num w:numId="35">
    <w:abstractNumId w:val="73"/>
  </w:num>
  <w:num w:numId="36">
    <w:abstractNumId w:val="180"/>
  </w:num>
  <w:num w:numId="37">
    <w:abstractNumId w:val="115"/>
  </w:num>
  <w:num w:numId="38">
    <w:abstractNumId w:val="182"/>
  </w:num>
  <w:num w:numId="39">
    <w:abstractNumId w:val="107"/>
  </w:num>
  <w:num w:numId="40">
    <w:abstractNumId w:val="62"/>
  </w:num>
  <w:num w:numId="41">
    <w:abstractNumId w:val="124"/>
  </w:num>
  <w:num w:numId="42">
    <w:abstractNumId w:val="10"/>
  </w:num>
  <w:num w:numId="43">
    <w:abstractNumId w:val="6"/>
  </w:num>
  <w:num w:numId="44">
    <w:abstractNumId w:val="155"/>
  </w:num>
  <w:num w:numId="45">
    <w:abstractNumId w:val="181"/>
  </w:num>
  <w:num w:numId="46">
    <w:abstractNumId w:val="166"/>
  </w:num>
  <w:num w:numId="47">
    <w:abstractNumId w:val="177"/>
  </w:num>
  <w:num w:numId="48">
    <w:abstractNumId w:val="126"/>
  </w:num>
  <w:num w:numId="49">
    <w:abstractNumId w:val="36"/>
  </w:num>
  <w:num w:numId="50">
    <w:abstractNumId w:val="12"/>
  </w:num>
  <w:num w:numId="51">
    <w:abstractNumId w:val="92"/>
  </w:num>
  <w:num w:numId="52">
    <w:abstractNumId w:val="135"/>
  </w:num>
  <w:num w:numId="53">
    <w:abstractNumId w:val="20"/>
  </w:num>
  <w:num w:numId="54">
    <w:abstractNumId w:val="37"/>
  </w:num>
  <w:num w:numId="55">
    <w:abstractNumId w:val="81"/>
  </w:num>
  <w:num w:numId="56">
    <w:abstractNumId w:val="52"/>
  </w:num>
  <w:num w:numId="57">
    <w:abstractNumId w:val="165"/>
  </w:num>
  <w:num w:numId="58">
    <w:abstractNumId w:val="46"/>
  </w:num>
  <w:num w:numId="59">
    <w:abstractNumId w:val="60"/>
  </w:num>
  <w:num w:numId="60">
    <w:abstractNumId w:val="176"/>
  </w:num>
  <w:num w:numId="61">
    <w:abstractNumId w:val="129"/>
  </w:num>
  <w:num w:numId="62">
    <w:abstractNumId w:val="172"/>
  </w:num>
  <w:num w:numId="63">
    <w:abstractNumId w:val="147"/>
  </w:num>
  <w:num w:numId="64">
    <w:abstractNumId w:val="56"/>
  </w:num>
  <w:num w:numId="65">
    <w:abstractNumId w:val="66"/>
  </w:num>
  <w:num w:numId="66">
    <w:abstractNumId w:val="103"/>
  </w:num>
  <w:num w:numId="67">
    <w:abstractNumId w:val="64"/>
  </w:num>
  <w:num w:numId="68">
    <w:abstractNumId w:val="55"/>
  </w:num>
  <w:num w:numId="69">
    <w:abstractNumId w:val="44"/>
  </w:num>
  <w:num w:numId="70">
    <w:abstractNumId w:val="72"/>
  </w:num>
  <w:num w:numId="71">
    <w:abstractNumId w:val="61"/>
  </w:num>
  <w:num w:numId="72">
    <w:abstractNumId w:val="78"/>
  </w:num>
  <w:num w:numId="73">
    <w:abstractNumId w:val="70"/>
  </w:num>
  <w:num w:numId="74">
    <w:abstractNumId w:val="110"/>
  </w:num>
  <w:num w:numId="75">
    <w:abstractNumId w:val="148"/>
  </w:num>
  <w:num w:numId="76">
    <w:abstractNumId w:val="57"/>
  </w:num>
  <w:num w:numId="77">
    <w:abstractNumId w:val="65"/>
  </w:num>
  <w:num w:numId="78">
    <w:abstractNumId w:val="162"/>
  </w:num>
  <w:num w:numId="79">
    <w:abstractNumId w:val="75"/>
  </w:num>
  <w:num w:numId="80">
    <w:abstractNumId w:val="106"/>
  </w:num>
  <w:num w:numId="81">
    <w:abstractNumId w:val="7"/>
  </w:num>
  <w:num w:numId="82">
    <w:abstractNumId w:val="137"/>
  </w:num>
  <w:num w:numId="83">
    <w:abstractNumId w:val="79"/>
  </w:num>
  <w:num w:numId="84">
    <w:abstractNumId w:val="184"/>
  </w:num>
  <w:num w:numId="85">
    <w:abstractNumId w:val="141"/>
  </w:num>
  <w:num w:numId="86">
    <w:abstractNumId w:val="154"/>
  </w:num>
  <w:num w:numId="87">
    <w:abstractNumId w:val="31"/>
  </w:num>
  <w:num w:numId="88">
    <w:abstractNumId w:val="59"/>
  </w:num>
  <w:num w:numId="89">
    <w:abstractNumId w:val="95"/>
  </w:num>
  <w:num w:numId="90">
    <w:abstractNumId w:val="41"/>
  </w:num>
  <w:num w:numId="91">
    <w:abstractNumId w:val="68"/>
  </w:num>
  <w:num w:numId="92">
    <w:abstractNumId w:val="167"/>
  </w:num>
  <w:num w:numId="93">
    <w:abstractNumId w:val="54"/>
  </w:num>
  <w:num w:numId="94">
    <w:abstractNumId w:val="163"/>
  </w:num>
  <w:num w:numId="95">
    <w:abstractNumId w:val="144"/>
  </w:num>
  <w:num w:numId="96">
    <w:abstractNumId w:val="156"/>
  </w:num>
  <w:num w:numId="97">
    <w:abstractNumId w:val="146"/>
  </w:num>
  <w:num w:numId="98">
    <w:abstractNumId w:val="53"/>
  </w:num>
  <w:num w:numId="99">
    <w:abstractNumId w:val="100"/>
  </w:num>
  <w:num w:numId="100">
    <w:abstractNumId w:val="152"/>
  </w:num>
  <w:num w:numId="101">
    <w:abstractNumId w:val="4"/>
  </w:num>
  <w:num w:numId="102">
    <w:abstractNumId w:val="127"/>
  </w:num>
  <w:num w:numId="103">
    <w:abstractNumId w:val="132"/>
  </w:num>
  <w:num w:numId="104">
    <w:abstractNumId w:val="117"/>
  </w:num>
  <w:num w:numId="105">
    <w:abstractNumId w:val="47"/>
  </w:num>
  <w:num w:numId="106">
    <w:abstractNumId w:val="168"/>
  </w:num>
  <w:num w:numId="107">
    <w:abstractNumId w:val="97"/>
  </w:num>
  <w:num w:numId="108">
    <w:abstractNumId w:val="157"/>
  </w:num>
  <w:num w:numId="109">
    <w:abstractNumId w:val="122"/>
  </w:num>
  <w:num w:numId="110">
    <w:abstractNumId w:val="85"/>
  </w:num>
  <w:num w:numId="111">
    <w:abstractNumId w:val="83"/>
  </w:num>
  <w:num w:numId="112">
    <w:abstractNumId w:val="114"/>
  </w:num>
  <w:num w:numId="113">
    <w:abstractNumId w:val="24"/>
  </w:num>
  <w:num w:numId="114">
    <w:abstractNumId w:val="49"/>
  </w:num>
  <w:num w:numId="115">
    <w:abstractNumId w:val="11"/>
  </w:num>
  <w:num w:numId="116">
    <w:abstractNumId w:val="145"/>
  </w:num>
  <w:num w:numId="117">
    <w:abstractNumId w:val="27"/>
  </w:num>
  <w:num w:numId="118">
    <w:abstractNumId w:val="58"/>
  </w:num>
  <w:num w:numId="119">
    <w:abstractNumId w:val="94"/>
  </w:num>
  <w:num w:numId="120">
    <w:abstractNumId w:val="104"/>
  </w:num>
  <w:num w:numId="121">
    <w:abstractNumId w:val="32"/>
  </w:num>
  <w:num w:numId="122">
    <w:abstractNumId w:val="13"/>
  </w:num>
  <w:num w:numId="123">
    <w:abstractNumId w:val="136"/>
  </w:num>
  <w:num w:numId="124">
    <w:abstractNumId w:val="15"/>
  </w:num>
  <w:num w:numId="125">
    <w:abstractNumId w:val="140"/>
  </w:num>
  <w:num w:numId="126">
    <w:abstractNumId w:val="98"/>
  </w:num>
  <w:num w:numId="127">
    <w:abstractNumId w:val="42"/>
  </w:num>
  <w:num w:numId="128">
    <w:abstractNumId w:val="38"/>
  </w:num>
  <w:num w:numId="129">
    <w:abstractNumId w:val="71"/>
  </w:num>
  <w:num w:numId="130">
    <w:abstractNumId w:val="77"/>
  </w:num>
  <w:num w:numId="131">
    <w:abstractNumId w:val="48"/>
  </w:num>
  <w:num w:numId="132">
    <w:abstractNumId w:val="35"/>
  </w:num>
  <w:num w:numId="133">
    <w:abstractNumId w:val="108"/>
  </w:num>
  <w:num w:numId="134">
    <w:abstractNumId w:val="160"/>
  </w:num>
  <w:num w:numId="135">
    <w:abstractNumId w:val="111"/>
  </w:num>
  <w:num w:numId="136">
    <w:abstractNumId w:val="125"/>
  </w:num>
  <w:num w:numId="137">
    <w:abstractNumId w:val="25"/>
  </w:num>
  <w:num w:numId="138">
    <w:abstractNumId w:val="16"/>
  </w:num>
  <w:num w:numId="139">
    <w:abstractNumId w:val="169"/>
  </w:num>
  <w:num w:numId="140">
    <w:abstractNumId w:val="159"/>
  </w:num>
  <w:num w:numId="141">
    <w:abstractNumId w:val="112"/>
  </w:num>
  <w:num w:numId="142">
    <w:abstractNumId w:val="173"/>
  </w:num>
  <w:num w:numId="143">
    <w:abstractNumId w:val="128"/>
  </w:num>
  <w:num w:numId="144">
    <w:abstractNumId w:val="161"/>
  </w:num>
  <w:num w:numId="145">
    <w:abstractNumId w:val="133"/>
  </w:num>
  <w:num w:numId="146">
    <w:abstractNumId w:val="63"/>
  </w:num>
  <w:num w:numId="147">
    <w:abstractNumId w:val="82"/>
  </w:num>
  <w:num w:numId="148">
    <w:abstractNumId w:val="142"/>
  </w:num>
  <w:num w:numId="149">
    <w:abstractNumId w:val="164"/>
  </w:num>
  <w:num w:numId="150">
    <w:abstractNumId w:val="90"/>
  </w:num>
  <w:num w:numId="151">
    <w:abstractNumId w:val="105"/>
  </w:num>
  <w:num w:numId="152">
    <w:abstractNumId w:val="50"/>
  </w:num>
  <w:num w:numId="153">
    <w:abstractNumId w:val="40"/>
  </w:num>
  <w:num w:numId="154">
    <w:abstractNumId w:val="101"/>
  </w:num>
  <w:num w:numId="155">
    <w:abstractNumId w:val="120"/>
  </w:num>
  <w:num w:numId="156">
    <w:abstractNumId w:val="149"/>
  </w:num>
  <w:num w:numId="157">
    <w:abstractNumId w:val="88"/>
  </w:num>
  <w:num w:numId="158">
    <w:abstractNumId w:val="89"/>
  </w:num>
  <w:num w:numId="159">
    <w:abstractNumId w:val="175"/>
  </w:num>
  <w:num w:numId="160">
    <w:abstractNumId w:val="8"/>
  </w:num>
  <w:num w:numId="161">
    <w:abstractNumId w:val="153"/>
  </w:num>
  <w:num w:numId="162">
    <w:abstractNumId w:val="171"/>
  </w:num>
  <w:num w:numId="163">
    <w:abstractNumId w:val="22"/>
  </w:num>
  <w:num w:numId="164">
    <w:abstractNumId w:val="39"/>
  </w:num>
  <w:num w:numId="165">
    <w:abstractNumId w:val="0"/>
  </w:num>
  <w:num w:numId="166">
    <w:abstractNumId w:val="158"/>
  </w:num>
  <w:num w:numId="167">
    <w:abstractNumId w:val="119"/>
  </w:num>
  <w:num w:numId="168">
    <w:abstractNumId w:val="86"/>
  </w:num>
  <w:num w:numId="169">
    <w:abstractNumId w:val="74"/>
  </w:num>
  <w:num w:numId="170">
    <w:abstractNumId w:val="170"/>
  </w:num>
  <w:num w:numId="171">
    <w:abstractNumId w:val="34"/>
  </w:num>
  <w:num w:numId="172">
    <w:abstractNumId w:val="14"/>
  </w:num>
  <w:num w:numId="173">
    <w:abstractNumId w:val="76"/>
  </w:num>
  <w:num w:numId="174">
    <w:abstractNumId w:val="134"/>
  </w:num>
  <w:num w:numId="175">
    <w:abstractNumId w:val="1"/>
  </w:num>
  <w:num w:numId="176">
    <w:abstractNumId w:val="29"/>
  </w:num>
  <w:num w:numId="177">
    <w:abstractNumId w:val="118"/>
  </w:num>
  <w:num w:numId="178">
    <w:abstractNumId w:val="2"/>
  </w:num>
  <w:num w:numId="179">
    <w:abstractNumId w:val="17"/>
  </w:num>
  <w:num w:numId="180">
    <w:abstractNumId w:val="123"/>
  </w:num>
  <w:num w:numId="181">
    <w:abstractNumId w:val="143"/>
  </w:num>
  <w:num w:numId="182">
    <w:abstractNumId w:val="30"/>
  </w:num>
  <w:num w:numId="183">
    <w:abstractNumId w:val="33"/>
  </w:num>
  <w:num w:numId="184">
    <w:abstractNumId w:val="23"/>
  </w:num>
  <w:num w:numId="185">
    <w:abstractNumId w:val="91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25"/>
    <w:rsid w:val="00073A17"/>
    <w:rsid w:val="00077406"/>
    <w:rsid w:val="000A4D89"/>
    <w:rsid w:val="000B4D46"/>
    <w:rsid w:val="000D3D3A"/>
    <w:rsid w:val="000E57CC"/>
    <w:rsid w:val="000E59DD"/>
    <w:rsid w:val="00124037"/>
    <w:rsid w:val="00126388"/>
    <w:rsid w:val="001347E2"/>
    <w:rsid w:val="001409BD"/>
    <w:rsid w:val="001600BB"/>
    <w:rsid w:val="0016400E"/>
    <w:rsid w:val="001A2BFA"/>
    <w:rsid w:val="001B03A8"/>
    <w:rsid w:val="001C69B3"/>
    <w:rsid w:val="001E0768"/>
    <w:rsid w:val="001E16AA"/>
    <w:rsid w:val="001F5055"/>
    <w:rsid w:val="001F7E4B"/>
    <w:rsid w:val="00217CCF"/>
    <w:rsid w:val="00220D72"/>
    <w:rsid w:val="0022788F"/>
    <w:rsid w:val="00233B78"/>
    <w:rsid w:val="002625E7"/>
    <w:rsid w:val="0028601C"/>
    <w:rsid w:val="002D3206"/>
    <w:rsid w:val="002D4931"/>
    <w:rsid w:val="002D6786"/>
    <w:rsid w:val="002F77D7"/>
    <w:rsid w:val="00317A1D"/>
    <w:rsid w:val="00322DE8"/>
    <w:rsid w:val="0034623E"/>
    <w:rsid w:val="003547E3"/>
    <w:rsid w:val="00355390"/>
    <w:rsid w:val="00356968"/>
    <w:rsid w:val="003E471C"/>
    <w:rsid w:val="003F6F21"/>
    <w:rsid w:val="00404FDB"/>
    <w:rsid w:val="0041165B"/>
    <w:rsid w:val="00431D22"/>
    <w:rsid w:val="00450C62"/>
    <w:rsid w:val="00481E81"/>
    <w:rsid w:val="004C303D"/>
    <w:rsid w:val="004C3F35"/>
    <w:rsid w:val="004C4025"/>
    <w:rsid w:val="004C4659"/>
    <w:rsid w:val="004C4E7F"/>
    <w:rsid w:val="004E796F"/>
    <w:rsid w:val="004F1237"/>
    <w:rsid w:val="004F12C8"/>
    <w:rsid w:val="004F21F0"/>
    <w:rsid w:val="004F7B6A"/>
    <w:rsid w:val="005172F4"/>
    <w:rsid w:val="0052760E"/>
    <w:rsid w:val="00532407"/>
    <w:rsid w:val="005357B2"/>
    <w:rsid w:val="00537663"/>
    <w:rsid w:val="00542E3C"/>
    <w:rsid w:val="00543D3B"/>
    <w:rsid w:val="005619CB"/>
    <w:rsid w:val="00566424"/>
    <w:rsid w:val="00584147"/>
    <w:rsid w:val="005920DB"/>
    <w:rsid w:val="005B005D"/>
    <w:rsid w:val="005B4BD0"/>
    <w:rsid w:val="005C1A9B"/>
    <w:rsid w:val="005D6CB0"/>
    <w:rsid w:val="0060588E"/>
    <w:rsid w:val="00613DFB"/>
    <w:rsid w:val="00623570"/>
    <w:rsid w:val="00646456"/>
    <w:rsid w:val="00655258"/>
    <w:rsid w:val="00666593"/>
    <w:rsid w:val="006724CE"/>
    <w:rsid w:val="0068022C"/>
    <w:rsid w:val="006A3FB7"/>
    <w:rsid w:val="006B30D7"/>
    <w:rsid w:val="006C14E7"/>
    <w:rsid w:val="006E39F5"/>
    <w:rsid w:val="006F4021"/>
    <w:rsid w:val="007425A8"/>
    <w:rsid w:val="00747C85"/>
    <w:rsid w:val="00762E95"/>
    <w:rsid w:val="00764532"/>
    <w:rsid w:val="00765A21"/>
    <w:rsid w:val="00770743"/>
    <w:rsid w:val="00772A16"/>
    <w:rsid w:val="0077449A"/>
    <w:rsid w:val="007A5525"/>
    <w:rsid w:val="007B472D"/>
    <w:rsid w:val="007D2C06"/>
    <w:rsid w:val="00812D9B"/>
    <w:rsid w:val="00813E32"/>
    <w:rsid w:val="00813F20"/>
    <w:rsid w:val="0082353B"/>
    <w:rsid w:val="00825D91"/>
    <w:rsid w:val="00831CB1"/>
    <w:rsid w:val="008428FB"/>
    <w:rsid w:val="00843B0A"/>
    <w:rsid w:val="0088373C"/>
    <w:rsid w:val="008933FA"/>
    <w:rsid w:val="008C5373"/>
    <w:rsid w:val="008C6F86"/>
    <w:rsid w:val="008D219F"/>
    <w:rsid w:val="008D62FC"/>
    <w:rsid w:val="008E6988"/>
    <w:rsid w:val="008F07FE"/>
    <w:rsid w:val="00901376"/>
    <w:rsid w:val="00917FC7"/>
    <w:rsid w:val="009540D1"/>
    <w:rsid w:val="009658AF"/>
    <w:rsid w:val="009B6DE8"/>
    <w:rsid w:val="00A3146B"/>
    <w:rsid w:val="00A35AE1"/>
    <w:rsid w:val="00A43281"/>
    <w:rsid w:val="00A74B36"/>
    <w:rsid w:val="00A8173A"/>
    <w:rsid w:val="00AA547E"/>
    <w:rsid w:val="00AB6E85"/>
    <w:rsid w:val="00AD3F48"/>
    <w:rsid w:val="00AD69D7"/>
    <w:rsid w:val="00B23577"/>
    <w:rsid w:val="00B35F30"/>
    <w:rsid w:val="00B46778"/>
    <w:rsid w:val="00B53CDA"/>
    <w:rsid w:val="00BB1DCB"/>
    <w:rsid w:val="00BB49BB"/>
    <w:rsid w:val="00BD31BC"/>
    <w:rsid w:val="00BE16A9"/>
    <w:rsid w:val="00BE67CB"/>
    <w:rsid w:val="00BF0784"/>
    <w:rsid w:val="00BF3206"/>
    <w:rsid w:val="00C11A13"/>
    <w:rsid w:val="00C448DB"/>
    <w:rsid w:val="00C506E4"/>
    <w:rsid w:val="00C65EA3"/>
    <w:rsid w:val="00C84735"/>
    <w:rsid w:val="00C960FF"/>
    <w:rsid w:val="00CA6D57"/>
    <w:rsid w:val="00CC4600"/>
    <w:rsid w:val="00CE3CFD"/>
    <w:rsid w:val="00D266A3"/>
    <w:rsid w:val="00D425F8"/>
    <w:rsid w:val="00D42A35"/>
    <w:rsid w:val="00D43DDC"/>
    <w:rsid w:val="00D50283"/>
    <w:rsid w:val="00D5482D"/>
    <w:rsid w:val="00D5582E"/>
    <w:rsid w:val="00D61BCD"/>
    <w:rsid w:val="00D87AE7"/>
    <w:rsid w:val="00D970BB"/>
    <w:rsid w:val="00DA1C2C"/>
    <w:rsid w:val="00DB51C8"/>
    <w:rsid w:val="00DC261B"/>
    <w:rsid w:val="00DE6604"/>
    <w:rsid w:val="00DF0672"/>
    <w:rsid w:val="00DF7ABF"/>
    <w:rsid w:val="00E02D18"/>
    <w:rsid w:val="00E02D67"/>
    <w:rsid w:val="00E17653"/>
    <w:rsid w:val="00E21779"/>
    <w:rsid w:val="00E309D7"/>
    <w:rsid w:val="00E32E7C"/>
    <w:rsid w:val="00E350E5"/>
    <w:rsid w:val="00E675D9"/>
    <w:rsid w:val="00EA32EA"/>
    <w:rsid w:val="00EB0811"/>
    <w:rsid w:val="00EC5C63"/>
    <w:rsid w:val="00ED3C81"/>
    <w:rsid w:val="00EE32B3"/>
    <w:rsid w:val="00EE661B"/>
    <w:rsid w:val="00F0686F"/>
    <w:rsid w:val="00F245F2"/>
    <w:rsid w:val="00F46EF8"/>
    <w:rsid w:val="00F6237F"/>
    <w:rsid w:val="00F63AC1"/>
    <w:rsid w:val="00F67951"/>
    <w:rsid w:val="00F74BC2"/>
    <w:rsid w:val="00F86238"/>
    <w:rsid w:val="00FA7408"/>
    <w:rsid w:val="00FB3444"/>
    <w:rsid w:val="00FD3FD0"/>
    <w:rsid w:val="00FE23DD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25"/>
  </w:style>
  <w:style w:type="paragraph" w:styleId="1">
    <w:name w:val="heading 1"/>
    <w:basedOn w:val="a"/>
    <w:next w:val="a"/>
    <w:link w:val="10"/>
    <w:qFormat/>
    <w:rsid w:val="00FF6D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D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6DC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FF6DC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F6DC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F6D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525"/>
    <w:pPr>
      <w:ind w:left="720"/>
      <w:contextualSpacing/>
    </w:pPr>
  </w:style>
  <w:style w:type="paragraph" w:styleId="a5">
    <w:name w:val="Body Text"/>
    <w:basedOn w:val="a"/>
    <w:link w:val="a6"/>
    <w:unhideWhenUsed/>
    <w:rsid w:val="007A55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5525"/>
  </w:style>
  <w:style w:type="paragraph" w:styleId="a7">
    <w:name w:val="Balloon Text"/>
    <w:basedOn w:val="a"/>
    <w:link w:val="a8"/>
    <w:uiPriority w:val="99"/>
    <w:semiHidden/>
    <w:unhideWhenUsed/>
    <w:rsid w:val="007A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5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7A55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61">
    <w:name w:val="Основной текст6"/>
    <w:basedOn w:val="a"/>
    <w:rsid w:val="007A5525"/>
    <w:pPr>
      <w:widowControl w:val="0"/>
      <w:shd w:val="clear" w:color="auto" w:fill="FFFFFF"/>
      <w:spacing w:after="0" w:line="480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21">
    <w:name w:val="Body Text 2"/>
    <w:basedOn w:val="a"/>
    <w:link w:val="22"/>
    <w:unhideWhenUsed/>
    <w:rsid w:val="00FF6D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6DCF"/>
  </w:style>
  <w:style w:type="character" w:customStyle="1" w:styleId="10">
    <w:name w:val="Заголовок 1 Знак"/>
    <w:basedOn w:val="a0"/>
    <w:link w:val="1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6D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6DC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F6D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6D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FF6DCF"/>
  </w:style>
  <w:style w:type="paragraph" w:styleId="a9">
    <w:name w:val="Title"/>
    <w:basedOn w:val="a"/>
    <w:link w:val="aa"/>
    <w:qFormat/>
    <w:rsid w:val="00FF6D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F6D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FF6D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rsid w:val="00FF6D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FF6D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F6DCF"/>
    <w:pPr>
      <w:spacing w:after="0" w:line="240" w:lineRule="auto"/>
      <w:ind w:firstLine="7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F6DCF"/>
    <w:pPr>
      <w:spacing w:after="0" w:line="240" w:lineRule="auto"/>
      <w:ind w:left="7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FF6DCF"/>
  </w:style>
  <w:style w:type="paragraph" w:styleId="af0">
    <w:name w:val="footer"/>
    <w:basedOn w:val="a"/>
    <w:link w:val="af1"/>
    <w:uiPriority w:val="99"/>
    <w:rsid w:val="00FF6D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F6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FF6D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de-DE" w:eastAsia="ru-RU"/>
    </w:rPr>
  </w:style>
  <w:style w:type="character" w:customStyle="1" w:styleId="af3">
    <w:name w:val="Подзаголовок Знак"/>
    <w:basedOn w:val="a0"/>
    <w:link w:val="af2"/>
    <w:rsid w:val="00FF6DCF"/>
    <w:rPr>
      <w:rFonts w:ascii="Arial" w:eastAsia="Times New Roman" w:hAnsi="Arial" w:cs="Arial"/>
      <w:sz w:val="24"/>
      <w:szCs w:val="24"/>
      <w:lang w:val="de-DE" w:eastAsia="ru-RU"/>
    </w:rPr>
  </w:style>
  <w:style w:type="paragraph" w:styleId="af4">
    <w:name w:val="List"/>
    <w:basedOn w:val="a"/>
    <w:rsid w:val="00FF6D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customStyle="1" w:styleId="13">
    <w:name w:val="Обычный1"/>
    <w:rsid w:val="00FF6DC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4">
    <w:name w:val="Сетка таблицы1"/>
    <w:basedOn w:val="a1"/>
    <w:next w:val="a3"/>
    <w:rsid w:val="00FF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line number"/>
    <w:basedOn w:val="a0"/>
    <w:rsid w:val="00FF6DCF"/>
  </w:style>
  <w:style w:type="paragraph" w:styleId="af6">
    <w:name w:val="header"/>
    <w:basedOn w:val="a"/>
    <w:link w:val="af7"/>
    <w:rsid w:val="00FF6D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FF6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Рисунок"/>
    <w:basedOn w:val="a"/>
    <w:next w:val="af9"/>
    <w:rsid w:val="00FF6DCF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lock Text"/>
    <w:basedOn w:val="a"/>
    <w:rsid w:val="00FF6DCF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9">
    <w:name w:val="caption"/>
    <w:basedOn w:val="a"/>
    <w:next w:val="a"/>
    <w:semiHidden/>
    <w:unhideWhenUsed/>
    <w:qFormat/>
    <w:rsid w:val="00FF6DC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64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25"/>
  </w:style>
  <w:style w:type="paragraph" w:styleId="1">
    <w:name w:val="heading 1"/>
    <w:basedOn w:val="a"/>
    <w:next w:val="a"/>
    <w:link w:val="10"/>
    <w:qFormat/>
    <w:rsid w:val="00FF6D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D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6DC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FF6DC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F6DC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F6D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525"/>
    <w:pPr>
      <w:ind w:left="720"/>
      <w:contextualSpacing/>
    </w:pPr>
  </w:style>
  <w:style w:type="paragraph" w:styleId="a5">
    <w:name w:val="Body Text"/>
    <w:basedOn w:val="a"/>
    <w:link w:val="a6"/>
    <w:unhideWhenUsed/>
    <w:rsid w:val="007A55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5525"/>
  </w:style>
  <w:style w:type="paragraph" w:styleId="a7">
    <w:name w:val="Balloon Text"/>
    <w:basedOn w:val="a"/>
    <w:link w:val="a8"/>
    <w:uiPriority w:val="99"/>
    <w:semiHidden/>
    <w:unhideWhenUsed/>
    <w:rsid w:val="007A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5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7A55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61">
    <w:name w:val="Основной текст6"/>
    <w:basedOn w:val="a"/>
    <w:rsid w:val="007A5525"/>
    <w:pPr>
      <w:widowControl w:val="0"/>
      <w:shd w:val="clear" w:color="auto" w:fill="FFFFFF"/>
      <w:spacing w:after="0" w:line="480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21">
    <w:name w:val="Body Text 2"/>
    <w:basedOn w:val="a"/>
    <w:link w:val="22"/>
    <w:unhideWhenUsed/>
    <w:rsid w:val="00FF6D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6DCF"/>
  </w:style>
  <w:style w:type="character" w:customStyle="1" w:styleId="10">
    <w:name w:val="Заголовок 1 Знак"/>
    <w:basedOn w:val="a0"/>
    <w:link w:val="1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6D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6DC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F6D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6D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FF6DCF"/>
  </w:style>
  <w:style w:type="paragraph" w:styleId="a9">
    <w:name w:val="Title"/>
    <w:basedOn w:val="a"/>
    <w:link w:val="aa"/>
    <w:qFormat/>
    <w:rsid w:val="00FF6D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F6D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FF6D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rsid w:val="00FF6D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FF6D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F6DCF"/>
    <w:pPr>
      <w:spacing w:after="0" w:line="240" w:lineRule="auto"/>
      <w:ind w:firstLine="7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F6DCF"/>
    <w:pPr>
      <w:spacing w:after="0" w:line="240" w:lineRule="auto"/>
      <w:ind w:left="7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F6D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FF6DCF"/>
  </w:style>
  <w:style w:type="paragraph" w:styleId="af0">
    <w:name w:val="footer"/>
    <w:basedOn w:val="a"/>
    <w:link w:val="af1"/>
    <w:uiPriority w:val="99"/>
    <w:rsid w:val="00FF6D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F6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FF6D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de-DE" w:eastAsia="ru-RU"/>
    </w:rPr>
  </w:style>
  <w:style w:type="character" w:customStyle="1" w:styleId="af3">
    <w:name w:val="Подзаголовок Знак"/>
    <w:basedOn w:val="a0"/>
    <w:link w:val="af2"/>
    <w:rsid w:val="00FF6DCF"/>
    <w:rPr>
      <w:rFonts w:ascii="Arial" w:eastAsia="Times New Roman" w:hAnsi="Arial" w:cs="Arial"/>
      <w:sz w:val="24"/>
      <w:szCs w:val="24"/>
      <w:lang w:val="de-DE" w:eastAsia="ru-RU"/>
    </w:rPr>
  </w:style>
  <w:style w:type="paragraph" w:styleId="af4">
    <w:name w:val="List"/>
    <w:basedOn w:val="a"/>
    <w:rsid w:val="00FF6D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customStyle="1" w:styleId="13">
    <w:name w:val="Обычный1"/>
    <w:rsid w:val="00FF6DC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4">
    <w:name w:val="Сетка таблицы1"/>
    <w:basedOn w:val="a1"/>
    <w:next w:val="a3"/>
    <w:rsid w:val="00FF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line number"/>
    <w:basedOn w:val="a0"/>
    <w:rsid w:val="00FF6DCF"/>
  </w:style>
  <w:style w:type="paragraph" w:styleId="af6">
    <w:name w:val="header"/>
    <w:basedOn w:val="a"/>
    <w:link w:val="af7"/>
    <w:rsid w:val="00FF6D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FF6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Рисунок"/>
    <w:basedOn w:val="a"/>
    <w:next w:val="af9"/>
    <w:rsid w:val="00FF6DCF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lock Text"/>
    <w:basedOn w:val="a"/>
    <w:rsid w:val="00FF6DCF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9">
    <w:name w:val="caption"/>
    <w:basedOn w:val="a"/>
    <w:next w:val="a"/>
    <w:semiHidden/>
    <w:unhideWhenUsed/>
    <w:qFormat/>
    <w:rsid w:val="00FF6DC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6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6110-7FF4-4AC8-B578-F9959107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5593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37404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Лесникова</dc:creator>
  <cp:keywords/>
  <dc:description/>
  <cp:lastModifiedBy>Васильев Петр Петрович</cp:lastModifiedBy>
  <cp:revision>4</cp:revision>
  <cp:lastPrinted>2017-01-11T03:00:00Z</cp:lastPrinted>
  <dcterms:created xsi:type="dcterms:W3CDTF">2017-01-13T03:33:00Z</dcterms:created>
  <dcterms:modified xsi:type="dcterms:W3CDTF">2017-01-13T03:35:00Z</dcterms:modified>
</cp:coreProperties>
</file>