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1F0F1" w14:textId="77777777" w:rsidR="009D3AEE" w:rsidRPr="00C020C9" w:rsidRDefault="009D3AEE" w:rsidP="009D3A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0C9">
        <w:rPr>
          <w:rFonts w:ascii="Times New Roman" w:hAnsi="Times New Roman"/>
          <w:b/>
          <w:sz w:val="24"/>
          <w:szCs w:val="24"/>
        </w:rPr>
        <w:t>НЕОТЛОЖНАЯ ДОВРАЧЕБНАЯ МЕДИЦИНСКАЯ ПОМОЩЬ</w:t>
      </w:r>
    </w:p>
    <w:p w14:paraId="0CC53CE6" w14:textId="77777777" w:rsidR="009D3AEE" w:rsidRPr="000278F2" w:rsidRDefault="009D3AEE" w:rsidP="009D3AEE">
      <w:pPr>
        <w:widowControl w:val="0"/>
        <w:spacing w:after="0" w:line="240" w:lineRule="auto"/>
        <w:ind w:left="20"/>
        <w:jc w:val="both"/>
        <w:rPr>
          <w:rFonts w:ascii="Times New Roman" w:eastAsia="Arial Narrow" w:hAnsi="Times New Roman"/>
          <w:b/>
          <w:bCs/>
          <w:iCs/>
          <w:spacing w:val="1"/>
          <w:sz w:val="28"/>
          <w:szCs w:val="28"/>
        </w:rPr>
      </w:pPr>
      <w:r w:rsidRPr="000278F2">
        <w:rPr>
          <w:rFonts w:ascii="Times New Roman" w:eastAsia="Arial Narrow" w:hAnsi="Times New Roman"/>
          <w:b/>
          <w:bCs/>
          <w:iCs/>
          <w:spacing w:val="1"/>
          <w:sz w:val="28"/>
          <w:szCs w:val="28"/>
        </w:rPr>
        <w:t>В следующих вопросах выберите один или несколько правильных ответов:</w:t>
      </w:r>
    </w:p>
    <w:p w14:paraId="05BDF3E3" w14:textId="77777777" w:rsidR="00195D5B" w:rsidRPr="000278F2" w:rsidRDefault="009D3AEE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</w:t>
      </w:r>
      <w:r w:rsidR="00195D5B" w:rsidRPr="000278F2">
        <w:rPr>
          <w:rStyle w:val="a5"/>
          <w:sz w:val="28"/>
          <w:szCs w:val="28"/>
        </w:rPr>
        <w:t>. Методика обработки химического ожога на доврачебном этапе</w:t>
      </w:r>
    </w:p>
    <w:p w14:paraId="6342050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промывание обожженного участка холодной водой в течени</w:t>
      </w:r>
      <w:proofErr w:type="gramStart"/>
      <w:r w:rsidRPr="000278F2">
        <w:rPr>
          <w:sz w:val="28"/>
          <w:szCs w:val="28"/>
        </w:rPr>
        <w:t>и</w:t>
      </w:r>
      <w:proofErr w:type="gramEnd"/>
      <w:r w:rsidRPr="000278F2">
        <w:rPr>
          <w:sz w:val="28"/>
          <w:szCs w:val="28"/>
        </w:rPr>
        <w:t xml:space="preserve"> 15-20 минут, обработка нейтрализующим раствором, сухие асептические повязки</w:t>
      </w:r>
    </w:p>
    <w:p w14:paraId="76C70AB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промывание обожженного участка холодной водой в течени</w:t>
      </w:r>
      <w:proofErr w:type="gramStart"/>
      <w:r w:rsidRPr="000278F2">
        <w:rPr>
          <w:sz w:val="28"/>
          <w:szCs w:val="28"/>
        </w:rPr>
        <w:t>и</w:t>
      </w:r>
      <w:proofErr w:type="gramEnd"/>
      <w:r w:rsidRPr="000278F2">
        <w:rPr>
          <w:sz w:val="28"/>
          <w:szCs w:val="28"/>
        </w:rPr>
        <w:t xml:space="preserve"> часа, сухие асептические повязки</w:t>
      </w:r>
    </w:p>
    <w:p w14:paraId="4CF4263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промывание обожженного участка холодной водой, повязки с противоожоговыми аэрозолями</w:t>
      </w:r>
    </w:p>
    <w:p w14:paraId="4D6BDEE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</w:t>
      </w:r>
      <w:proofErr w:type="gramStart"/>
      <w:r w:rsidRPr="000278F2">
        <w:rPr>
          <w:sz w:val="28"/>
          <w:szCs w:val="28"/>
        </w:rPr>
        <w:t>)в</w:t>
      </w:r>
      <w:proofErr w:type="gramEnd"/>
      <w:r w:rsidRPr="000278F2">
        <w:rPr>
          <w:sz w:val="28"/>
          <w:szCs w:val="28"/>
        </w:rPr>
        <w:t>одой не промывать, обработать обожженный участок вазелиновым маслом, сухие асептические повязки</w:t>
      </w:r>
    </w:p>
    <w:p w14:paraId="3E524D1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2. При обработке химического ожога, полученного в результате контакта кожи с окисью кальция необходимо</w:t>
      </w:r>
    </w:p>
    <w:p w14:paraId="7663F55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промыть холодной водой, обработать слабым нейтрализующим раствором, отправить в лечебное учреждение</w:t>
      </w:r>
    </w:p>
    <w:p w14:paraId="73C72AB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механически удалить частицы окиси кальция, промыть холодной водой, наложить сухие асептические повязки, отправить в лечебное учреждение</w:t>
      </w:r>
    </w:p>
    <w:p w14:paraId="3ABDDBA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механически удалить частицы окиси кальция,  наложить сухие асептические повязки, отправить в лечебное учреждение</w:t>
      </w:r>
    </w:p>
    <w:p w14:paraId="20A1AD8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механически удалить частицы окиси кальция, наложить повязки с противоожоговыми аэрозолями, отправить в лечебное учреждение</w:t>
      </w:r>
    </w:p>
    <w:p w14:paraId="7589FB0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3. Мероприятия неотложной доврачебной помощи при химическом ожоге 3-4 степени включают в себя</w:t>
      </w:r>
    </w:p>
    <w:p w14:paraId="49708BE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промывание обожженного участка под струей проточной холодной воды</w:t>
      </w:r>
    </w:p>
    <w:p w14:paraId="7DB495C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промывание слабыми нейтрализующими средствами</w:t>
      </w:r>
    </w:p>
    <w:p w14:paraId="13E1EFB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повязки с анестетиками</w:t>
      </w:r>
    </w:p>
    <w:p w14:paraId="5DB6412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4. Укажите клинические проявления термических ожогов  1 степени</w:t>
      </w:r>
    </w:p>
    <w:p w14:paraId="33EF6BA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гиперемия обожженного участка, чувство боли и жжения</w:t>
      </w:r>
    </w:p>
    <w:p w14:paraId="0302061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б) гиперемия обожженного участка, на фоне которой определяются прозрачные пузыри</w:t>
      </w:r>
    </w:p>
    <w:p w14:paraId="7FB0761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кожа бледная, беспокоит чувство боли или жжения</w:t>
      </w:r>
    </w:p>
    <w:p w14:paraId="2FAE88F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гиперемия обожженного участка, чувствительность резко снижена, боли нет</w:t>
      </w:r>
    </w:p>
    <w:p w14:paraId="55C8BF2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5. Укажите клинические проявления термических ожогов 2 степени</w:t>
      </w:r>
    </w:p>
    <w:p w14:paraId="1159EBB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гиперемия обожженного участка, на фоне которой определяются прозрачные пузыри</w:t>
      </w:r>
    </w:p>
    <w:p w14:paraId="41B4E6A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гиперемия обожженного участка, на фоне которой определяются геморрагические пузыри и обрывки вскрывшихся пузырей</w:t>
      </w:r>
    </w:p>
    <w:p w14:paraId="54019BB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кожа пораженного участка багрово-синюшная, определяются прозрачные пузыри</w:t>
      </w:r>
    </w:p>
    <w:p w14:paraId="5CBE94E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</w:t>
      </w:r>
      <w:proofErr w:type="gramStart"/>
      <w:r w:rsidRPr="000278F2">
        <w:rPr>
          <w:sz w:val="28"/>
          <w:szCs w:val="28"/>
        </w:rPr>
        <w:t>)и</w:t>
      </w:r>
      <w:proofErr w:type="gramEnd"/>
      <w:r w:rsidRPr="000278F2">
        <w:rPr>
          <w:sz w:val="28"/>
          <w:szCs w:val="28"/>
        </w:rPr>
        <w:t>меется сухая раневая поверхность, окруженная струпом</w:t>
      </w:r>
    </w:p>
    <w:p w14:paraId="1663B70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6. Определите степень термического ожога, если на обожженном </w:t>
      </w:r>
      <w:proofErr w:type="gramStart"/>
      <w:r w:rsidRPr="000278F2">
        <w:rPr>
          <w:rStyle w:val="a5"/>
          <w:sz w:val="28"/>
          <w:szCs w:val="28"/>
        </w:rPr>
        <w:t>участке</w:t>
      </w:r>
      <w:proofErr w:type="gramEnd"/>
      <w:r w:rsidRPr="000278F2">
        <w:rPr>
          <w:rStyle w:val="a5"/>
          <w:sz w:val="28"/>
          <w:szCs w:val="28"/>
        </w:rPr>
        <w:t xml:space="preserve"> на фоне гиперемии кожи определяются мутные геморрагические пузыри, обрывки вскрывшихся пузырей, </w:t>
      </w:r>
      <w:proofErr w:type="spellStart"/>
      <w:r w:rsidRPr="000278F2">
        <w:rPr>
          <w:rStyle w:val="a5"/>
          <w:sz w:val="28"/>
          <w:szCs w:val="28"/>
        </w:rPr>
        <w:t>струпы</w:t>
      </w:r>
      <w:proofErr w:type="spellEnd"/>
      <w:r w:rsidRPr="000278F2">
        <w:rPr>
          <w:rStyle w:val="a5"/>
          <w:sz w:val="28"/>
          <w:szCs w:val="28"/>
        </w:rPr>
        <w:t>, пострадавший жалуется на боль</w:t>
      </w:r>
    </w:p>
    <w:p w14:paraId="0A70DE6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2 степень</w:t>
      </w:r>
    </w:p>
    <w:p w14:paraId="2711205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 3 степень</w:t>
      </w:r>
    </w:p>
    <w:p w14:paraId="571253F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4 степень</w:t>
      </w:r>
    </w:p>
    <w:p w14:paraId="752B101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3-4 степень</w:t>
      </w:r>
    </w:p>
    <w:p w14:paraId="1014ACB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7. При отморожениях 3 степени отмечается</w:t>
      </w:r>
    </w:p>
    <w:p w14:paraId="04323C5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багрово-синюшная кожа, резко выраженный отек, прозрачные пузыри, обрывки самопроизвольно вскрывшихся пузырей</w:t>
      </w:r>
    </w:p>
    <w:p w14:paraId="1641FCB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сине-багровая кожа, выраженный отек, геморрагические пузыри, обрывки самопроизвольно вскрывшихся пузырей</w:t>
      </w:r>
    </w:p>
    <w:p w14:paraId="7C8814B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сине-багровая кожа, выраженный отек, </w:t>
      </w:r>
      <w:proofErr w:type="spellStart"/>
      <w:r w:rsidRPr="000278F2">
        <w:rPr>
          <w:sz w:val="28"/>
          <w:szCs w:val="28"/>
        </w:rPr>
        <w:t>струпы</w:t>
      </w:r>
      <w:proofErr w:type="spellEnd"/>
      <w:r w:rsidRPr="000278F2">
        <w:rPr>
          <w:sz w:val="28"/>
          <w:szCs w:val="28"/>
        </w:rPr>
        <w:t>, обрывки самопроизвольно вскрывшихся пузырей</w:t>
      </w:r>
    </w:p>
    <w:p w14:paraId="0B90ECA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 </w:t>
      </w:r>
      <w:proofErr w:type="gramStart"/>
      <w:r w:rsidRPr="000278F2">
        <w:rPr>
          <w:sz w:val="28"/>
          <w:szCs w:val="28"/>
        </w:rPr>
        <w:t>)н</w:t>
      </w:r>
      <w:proofErr w:type="gramEnd"/>
      <w:r w:rsidRPr="000278F2">
        <w:rPr>
          <w:sz w:val="28"/>
          <w:szCs w:val="28"/>
        </w:rPr>
        <w:t>а фоне бледной кожи геморрагические пузыри, резкая боль</w:t>
      </w:r>
    </w:p>
    <w:p w14:paraId="51D3B9E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lastRenderedPageBreak/>
        <w:t>8. Клинические проявления отморожения 4 степени</w:t>
      </w:r>
    </w:p>
    <w:p w14:paraId="428EC63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кожа темная, мумификация отмороженного участка, чувствительности нет</w:t>
      </w:r>
    </w:p>
    <w:p w14:paraId="7A568E1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кожа темная, мумификация отмороженного участка, сильные боли</w:t>
      </w:r>
    </w:p>
    <w:p w14:paraId="6595A99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кожа темная, просвечивают </w:t>
      </w:r>
      <w:proofErr w:type="spellStart"/>
      <w:r w:rsidRPr="000278F2">
        <w:rPr>
          <w:sz w:val="28"/>
          <w:szCs w:val="28"/>
        </w:rPr>
        <w:t>тромбированные</w:t>
      </w:r>
      <w:proofErr w:type="spellEnd"/>
      <w:r w:rsidRPr="000278F2">
        <w:rPr>
          <w:sz w:val="28"/>
          <w:szCs w:val="28"/>
        </w:rPr>
        <w:t xml:space="preserve"> сосуды, темно-коричневый струп, боль</w:t>
      </w:r>
    </w:p>
    <w:p w14:paraId="39992B7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кожа гиперемирована, уплотнена, беловатый струп, боль</w:t>
      </w:r>
    </w:p>
    <w:p w14:paraId="4425C4A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9. Неотложная помощь на время транспортировки пострадавших при отморожениях 1 степени</w:t>
      </w:r>
    </w:p>
    <w:p w14:paraId="77F72D7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растирание отмороженного участка с чистым снегом, обильное горячее питье</w:t>
      </w:r>
    </w:p>
    <w:p w14:paraId="6098EBE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растирание отмороженного участка чистым снегом или подручными средствами с последующим наложением </w:t>
      </w:r>
      <w:proofErr w:type="spellStart"/>
      <w:r w:rsidRPr="000278F2">
        <w:rPr>
          <w:sz w:val="28"/>
          <w:szCs w:val="28"/>
        </w:rPr>
        <w:t>термоизолирующих</w:t>
      </w:r>
      <w:proofErr w:type="spellEnd"/>
      <w:r w:rsidRPr="000278F2">
        <w:rPr>
          <w:sz w:val="28"/>
          <w:szCs w:val="28"/>
        </w:rPr>
        <w:t xml:space="preserve"> повязок, обильное горячее питье</w:t>
      </w:r>
    </w:p>
    <w:p w14:paraId="659FC2E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наложение </w:t>
      </w:r>
      <w:proofErr w:type="spellStart"/>
      <w:r w:rsidRPr="000278F2">
        <w:rPr>
          <w:sz w:val="28"/>
          <w:szCs w:val="28"/>
        </w:rPr>
        <w:t>термоизолирующих</w:t>
      </w:r>
      <w:proofErr w:type="spellEnd"/>
      <w:r w:rsidRPr="000278F2">
        <w:rPr>
          <w:sz w:val="28"/>
          <w:szCs w:val="28"/>
        </w:rPr>
        <w:t xml:space="preserve"> повязок, обильное горячее питье</w:t>
      </w:r>
    </w:p>
    <w:p w14:paraId="3D060A8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наложение </w:t>
      </w:r>
      <w:proofErr w:type="spellStart"/>
      <w:r w:rsidRPr="000278F2">
        <w:rPr>
          <w:sz w:val="28"/>
          <w:szCs w:val="28"/>
        </w:rPr>
        <w:t>термоизолирующих</w:t>
      </w:r>
      <w:proofErr w:type="spellEnd"/>
      <w:r w:rsidRPr="000278F2">
        <w:rPr>
          <w:sz w:val="28"/>
          <w:szCs w:val="28"/>
        </w:rPr>
        <w:t xml:space="preserve">  повязок, алкоголь, как согревающее средство</w:t>
      </w:r>
    </w:p>
    <w:p w14:paraId="2BCE2C9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10. Неотложная помощь, которая может быть оказана пострадавшему с отморожением 1 степени на дому</w:t>
      </w:r>
    </w:p>
    <w:p w14:paraId="1F907C8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согревание в теплой (36-38 градусов) воде, массаж отмороженного участка с мылом, обработка 70% спиртом, сухие утепляющие повязки</w:t>
      </w:r>
    </w:p>
    <w:p w14:paraId="05056C2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согревание в теплой (36-38 градусов) воде, сильное растирание отмороженного участка (можно мочалкой с мылом), обработка 70% спиртом, мазевые повязки</w:t>
      </w:r>
    </w:p>
    <w:p w14:paraId="3C1307B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согревание в горячей воде, массаж отмороженного участка с мылом, обработка 70% спиртом, мазевые повязки</w:t>
      </w:r>
    </w:p>
    <w:p w14:paraId="411B880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обработка отмороженного участка 70% спиртом, массаж, сухие утепляющие повязки</w:t>
      </w:r>
    </w:p>
    <w:p w14:paraId="583EC6F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11. Укажите признаки </w:t>
      </w:r>
      <w:proofErr w:type="spellStart"/>
      <w:r w:rsidRPr="000278F2">
        <w:rPr>
          <w:rStyle w:val="a5"/>
          <w:sz w:val="28"/>
          <w:szCs w:val="28"/>
        </w:rPr>
        <w:t>электроожога</w:t>
      </w:r>
      <w:proofErr w:type="spellEnd"/>
    </w:p>
    <w:p w14:paraId="7B62E72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а) </w:t>
      </w:r>
      <w:proofErr w:type="spellStart"/>
      <w:r w:rsidRPr="000278F2">
        <w:rPr>
          <w:sz w:val="28"/>
          <w:szCs w:val="28"/>
        </w:rPr>
        <w:t>струпы</w:t>
      </w:r>
      <w:proofErr w:type="spellEnd"/>
      <w:r w:rsidRPr="000278F2">
        <w:rPr>
          <w:sz w:val="28"/>
          <w:szCs w:val="28"/>
        </w:rPr>
        <w:t xml:space="preserve"> в зоне поражения</w:t>
      </w:r>
    </w:p>
    <w:p w14:paraId="1C4BFBE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гиперемии вокруг струпа присутствует</w:t>
      </w:r>
    </w:p>
    <w:p w14:paraId="2A0B69E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г) боль резкая нестерпимая</w:t>
      </w:r>
    </w:p>
    <w:p w14:paraId="12EB1B2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12. Укажите клинические признаки </w:t>
      </w:r>
      <w:proofErr w:type="spellStart"/>
      <w:r w:rsidRPr="000278F2">
        <w:rPr>
          <w:rStyle w:val="a5"/>
          <w:sz w:val="28"/>
          <w:szCs w:val="28"/>
        </w:rPr>
        <w:t>синкопального</w:t>
      </w:r>
      <w:proofErr w:type="spellEnd"/>
      <w:r w:rsidRPr="000278F2">
        <w:rPr>
          <w:rStyle w:val="a5"/>
          <w:sz w:val="28"/>
          <w:szCs w:val="28"/>
        </w:rPr>
        <w:t xml:space="preserve"> утопления</w:t>
      </w:r>
    </w:p>
    <w:p w14:paraId="607DD5F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кожные покровы резко цианотичны</w:t>
      </w:r>
    </w:p>
    <w:p w14:paraId="5686A8B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набухание шейных вен и вен плечевого пояса</w:t>
      </w:r>
    </w:p>
    <w:p w14:paraId="0704617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пена из верхних дыхательных путей не выделяется, тризм</w:t>
      </w:r>
    </w:p>
    <w:p w14:paraId="4E1B969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13. Укажите, в каком положении госпитализируют пострадавших при успешной реанимации после утопления</w:t>
      </w:r>
    </w:p>
    <w:p w14:paraId="136C73C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лежа на боку с опущенным подголовником носилок</w:t>
      </w:r>
    </w:p>
    <w:p w14:paraId="42A23BC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лежа на боку с приподнятым подголовником носилок</w:t>
      </w:r>
    </w:p>
    <w:p w14:paraId="64DB709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лежа на спине на жестких (щитовых) носилках</w:t>
      </w:r>
    </w:p>
    <w:p w14:paraId="517B5F5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положение пострадавшего на носилках не имеет значения</w:t>
      </w:r>
    </w:p>
    <w:p w14:paraId="0506856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14. Классификация ран по характеру повреждения</w:t>
      </w:r>
    </w:p>
    <w:p w14:paraId="663945C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 колотые,  резаные, огнестрельные</w:t>
      </w:r>
    </w:p>
    <w:p w14:paraId="3E365F9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рваные, рвано-ушибленные, скальпированные</w:t>
      </w:r>
    </w:p>
    <w:p w14:paraId="46FF346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операционные, случайные (травматические)</w:t>
      </w:r>
    </w:p>
    <w:p w14:paraId="478AEF0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15. При обработке ран на доврачебном этапе необходимо</w:t>
      </w:r>
    </w:p>
    <w:p w14:paraId="3800803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тщательно промыть раневую поверхность растворами антисептиков с помощью пульверизатора или тампона</w:t>
      </w:r>
    </w:p>
    <w:p w14:paraId="064378F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обработать только кожу вокруг раны растворами антисептиков</w:t>
      </w:r>
    </w:p>
    <w:p w14:paraId="6583DA3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обработать края раны растворами антисептиков, ввести в рану турунды с растворами антисептиков</w:t>
      </w:r>
    </w:p>
    <w:p w14:paraId="0E585FC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промыть раневую поверхность водой с мылом</w:t>
      </w:r>
    </w:p>
    <w:p w14:paraId="6F602F2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16. Укажите Вашу тактику, если из раны выстоит ранящий предмет</w:t>
      </w:r>
    </w:p>
    <w:p w14:paraId="57FE231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удаление ранящего предмета из раны</w:t>
      </w:r>
    </w:p>
    <w:p w14:paraId="4B960D0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обработка краев раны растворами антисептиков, наложение сухой асептической повязки</w:t>
      </w:r>
    </w:p>
    <w:p w14:paraId="567F1BF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в) обработка краев раны растворами антисептиков без удаления ранящего предмета</w:t>
      </w:r>
    </w:p>
    <w:p w14:paraId="65618D3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17. Укажите Вашу тактику при проникающем ранении передней брюшной стенки в случае выпадения в рану частей сальника</w:t>
      </w:r>
    </w:p>
    <w:p w14:paraId="6A72EAF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обезболить, вправить части сальника в брюшную полость, асептическая повязка</w:t>
      </w:r>
    </w:p>
    <w:p w14:paraId="55ADE9B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обезболить, выпавшие части сальника закрыть повязками с физиологическим раствором, сухими повязками, фиксировать к краям раны</w:t>
      </w:r>
    </w:p>
    <w:p w14:paraId="0BEBEA5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выпавшие части сальника закрыть повязками с физиологическим раствором, сухими повязками, фиксировать к краям раны, обезболивание не проводить, т.к. имеется патология органов брюшной полости</w:t>
      </w:r>
    </w:p>
    <w:p w14:paraId="748A1C2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обезболить, выпавшие части сальника закрыть повязками с физиологическим раствором</w:t>
      </w:r>
    </w:p>
    <w:p w14:paraId="716679A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18. Наиболее грозное осложнение, которое  может возникать при ранении вен шеи</w:t>
      </w:r>
    </w:p>
    <w:p w14:paraId="0356D19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воздушная эмболия</w:t>
      </w:r>
    </w:p>
    <w:p w14:paraId="34B27AE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тромбоэмболия</w:t>
      </w:r>
    </w:p>
    <w:p w14:paraId="3E22820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флебит</w:t>
      </w:r>
    </w:p>
    <w:p w14:paraId="4CE24B2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тромбофлебит</w:t>
      </w:r>
    </w:p>
    <w:p w14:paraId="2069515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19. Причины поступления воздуха в рану при проникающем ранении грудной клетки</w:t>
      </w:r>
    </w:p>
    <w:p w14:paraId="03621EF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выход воздуха в рану из поврежденного легкого</w:t>
      </w:r>
    </w:p>
    <w:p w14:paraId="664BCC7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создание в плевральной полости на вдохе отрицательного (по отношению </w:t>
      </w:r>
      <w:proofErr w:type="gramStart"/>
      <w:r w:rsidRPr="000278F2">
        <w:rPr>
          <w:sz w:val="28"/>
          <w:szCs w:val="28"/>
        </w:rPr>
        <w:t>к</w:t>
      </w:r>
      <w:proofErr w:type="gramEnd"/>
      <w:r w:rsidRPr="000278F2">
        <w:rPr>
          <w:sz w:val="28"/>
          <w:szCs w:val="28"/>
        </w:rPr>
        <w:t xml:space="preserve"> атмосферному) давления</w:t>
      </w:r>
    </w:p>
    <w:p w14:paraId="04EEE08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создание в плевральной полости на вдохе положительного (по отношению </w:t>
      </w:r>
      <w:proofErr w:type="gramStart"/>
      <w:r w:rsidRPr="000278F2">
        <w:rPr>
          <w:sz w:val="28"/>
          <w:szCs w:val="28"/>
        </w:rPr>
        <w:t>к</w:t>
      </w:r>
      <w:proofErr w:type="gramEnd"/>
      <w:r w:rsidRPr="000278F2">
        <w:rPr>
          <w:sz w:val="28"/>
          <w:szCs w:val="28"/>
        </w:rPr>
        <w:t xml:space="preserve"> атмосферному) давления</w:t>
      </w:r>
    </w:p>
    <w:p w14:paraId="5B29180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зияние раны грудной клетки</w:t>
      </w:r>
    </w:p>
    <w:p w14:paraId="528A9A3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20. Наиболее часто применяемый  способ остановки венозного кровотечения </w:t>
      </w:r>
    </w:p>
    <w:p w14:paraId="2A4BA84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пальцевое прижатие сосуда</w:t>
      </w:r>
    </w:p>
    <w:p w14:paraId="33841D7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б) венозный жгут</w:t>
      </w:r>
    </w:p>
    <w:p w14:paraId="6E6A238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наложение тугой давящей повязки</w:t>
      </w:r>
    </w:p>
    <w:p w14:paraId="78E1198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наложение </w:t>
      </w:r>
      <w:proofErr w:type="spellStart"/>
      <w:r w:rsidRPr="000278F2">
        <w:rPr>
          <w:sz w:val="28"/>
          <w:szCs w:val="28"/>
        </w:rPr>
        <w:t>окклюзионной</w:t>
      </w:r>
      <w:proofErr w:type="spellEnd"/>
      <w:r w:rsidRPr="000278F2">
        <w:rPr>
          <w:sz w:val="28"/>
          <w:szCs w:val="28"/>
        </w:rPr>
        <w:t xml:space="preserve"> повязки</w:t>
      </w:r>
    </w:p>
    <w:p w14:paraId="6E9E22A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21. При венозном кровотечении из раны в области крупного сустава необходимо</w:t>
      </w:r>
    </w:p>
    <w:p w14:paraId="43A3E77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максимально согнуть конечность в этом суставе и зафиксировать в таком положении</w:t>
      </w:r>
    </w:p>
    <w:p w14:paraId="01F46E4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максимально разогнуть конечность в этом суставе и зафиксировать в таком положении</w:t>
      </w:r>
    </w:p>
    <w:p w14:paraId="193707F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придать конечности функциональное положение в этом суставе и зафиксировать в таком положении</w:t>
      </w:r>
    </w:p>
    <w:p w14:paraId="6F39395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оставить конечность в том положении, в котором она находится, рану закрыть повязкой</w:t>
      </w:r>
    </w:p>
    <w:p w14:paraId="015AA33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22. Если невозможно наложить жгут, то</w:t>
      </w:r>
    </w:p>
    <w:p w14:paraId="0D3352C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применяют пальцевое прижатие артерий</w:t>
      </w:r>
    </w:p>
    <w:p w14:paraId="04FAD30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необходимо введение непосредственно в рану раствора аминокапроновой кислоты</w:t>
      </w:r>
    </w:p>
    <w:p w14:paraId="257E0D1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применение гемостатических губок или гемостатических салфеток позволяет избежать пальцевого прижатия артерии</w:t>
      </w:r>
    </w:p>
    <w:p w14:paraId="6FC827B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тампонирование раны позволяет избежать  пальцевого прижатия артерий</w:t>
      </w:r>
    </w:p>
    <w:p w14:paraId="6CA98F0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23. При пальцевом прижатии сонной артерии ее прижимают </w:t>
      </w:r>
      <w:proofErr w:type="gramStart"/>
      <w:r w:rsidRPr="000278F2">
        <w:rPr>
          <w:rStyle w:val="a5"/>
          <w:sz w:val="28"/>
          <w:szCs w:val="28"/>
        </w:rPr>
        <w:t>к</w:t>
      </w:r>
      <w:proofErr w:type="gramEnd"/>
    </w:p>
    <w:p w14:paraId="3FE20B6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1 ребру</w:t>
      </w:r>
    </w:p>
    <w:p w14:paraId="5DDBC62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поперечному отростку 6 шейного позвонка</w:t>
      </w:r>
    </w:p>
    <w:p w14:paraId="534EBE2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остистому отростку 6 шейного позвонка</w:t>
      </w:r>
    </w:p>
    <w:p w14:paraId="0EE1F08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поперечному отростку 4 шейного позвонка</w:t>
      </w:r>
    </w:p>
    <w:p w14:paraId="0CD454E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24. При оказании помощи больным с признаками легочного кровотечения больной должен находиться в положении</w:t>
      </w:r>
    </w:p>
    <w:p w14:paraId="48C9620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лежа вполоборота</w:t>
      </w:r>
    </w:p>
    <w:p w14:paraId="70C19C8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б) сидя</w:t>
      </w:r>
    </w:p>
    <w:p w14:paraId="4E9EAA8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в любом удобном для него</w:t>
      </w:r>
    </w:p>
    <w:p w14:paraId="3801D66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лежа на спине</w:t>
      </w:r>
    </w:p>
    <w:p w14:paraId="398A74C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25. Признаки биологической смерти</w:t>
      </w:r>
    </w:p>
    <w:p w14:paraId="0FAE9D7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остановка дыхания и сердечной деятельности</w:t>
      </w:r>
    </w:p>
    <w:p w14:paraId="38DC517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зрачок не реагирует на свет</w:t>
      </w:r>
    </w:p>
    <w:p w14:paraId="772D737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трупное окоченение, трупные пятна, «кошачий глаз»</w:t>
      </w:r>
    </w:p>
    <w:p w14:paraId="25B4133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резкое снижение (отсутствие) мышечного тонуса, трупные пятна, «кошачий глаз»</w:t>
      </w:r>
    </w:p>
    <w:p w14:paraId="0851330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26. </w:t>
      </w:r>
      <w:proofErr w:type="gramStart"/>
      <w:r w:rsidRPr="000278F2">
        <w:rPr>
          <w:rStyle w:val="a5"/>
          <w:sz w:val="28"/>
          <w:szCs w:val="28"/>
        </w:rPr>
        <w:t>При</w:t>
      </w:r>
      <w:proofErr w:type="gramEnd"/>
      <w:r w:rsidRPr="000278F2">
        <w:rPr>
          <w:rStyle w:val="a5"/>
          <w:sz w:val="28"/>
          <w:szCs w:val="28"/>
        </w:rPr>
        <w:t xml:space="preserve"> </w:t>
      </w:r>
      <w:proofErr w:type="gramStart"/>
      <w:r w:rsidRPr="000278F2">
        <w:rPr>
          <w:rStyle w:val="a5"/>
          <w:sz w:val="28"/>
          <w:szCs w:val="28"/>
        </w:rPr>
        <w:t>проведение</w:t>
      </w:r>
      <w:proofErr w:type="gramEnd"/>
      <w:r w:rsidRPr="000278F2">
        <w:rPr>
          <w:rStyle w:val="a5"/>
          <w:sz w:val="28"/>
          <w:szCs w:val="28"/>
        </w:rPr>
        <w:t xml:space="preserve"> сердечно-легочной реанимации голову пострадавшего необходимо</w:t>
      </w:r>
    </w:p>
    <w:p w14:paraId="2E1EEFB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повернуть на бок</w:t>
      </w:r>
    </w:p>
    <w:p w14:paraId="73DF932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запрокинуть назад</w:t>
      </w:r>
    </w:p>
    <w:p w14:paraId="631D1E2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нагнуть вперед</w:t>
      </w:r>
    </w:p>
    <w:p w14:paraId="6F1B8A7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оставить в том положении, в котором голова пострадавшего находится</w:t>
      </w:r>
    </w:p>
    <w:p w14:paraId="0E9C33E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27. Положение нижней челюсти пострадавшего при проведении сердечно-легочной реанимации </w:t>
      </w:r>
    </w:p>
    <w:p w14:paraId="197FE6C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выдвинута вперед</w:t>
      </w:r>
    </w:p>
    <w:p w14:paraId="5AC5538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плотно </w:t>
      </w:r>
      <w:proofErr w:type="gramStart"/>
      <w:r w:rsidRPr="000278F2">
        <w:rPr>
          <w:sz w:val="28"/>
          <w:szCs w:val="28"/>
        </w:rPr>
        <w:t>прижата</w:t>
      </w:r>
      <w:proofErr w:type="gramEnd"/>
      <w:r w:rsidRPr="000278F2">
        <w:rPr>
          <w:sz w:val="28"/>
          <w:szCs w:val="28"/>
        </w:rPr>
        <w:t xml:space="preserve"> к верхней челюсти</w:t>
      </w:r>
    </w:p>
    <w:p w14:paraId="5F22702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роли не играет</w:t>
      </w:r>
    </w:p>
    <w:p w14:paraId="4736848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</w:t>
      </w:r>
      <w:proofErr w:type="gramStart"/>
      <w:r w:rsidRPr="000278F2">
        <w:rPr>
          <w:sz w:val="28"/>
          <w:szCs w:val="28"/>
        </w:rPr>
        <w:t>выдвинута</w:t>
      </w:r>
      <w:proofErr w:type="gramEnd"/>
      <w:r w:rsidRPr="000278F2">
        <w:rPr>
          <w:sz w:val="28"/>
          <w:szCs w:val="28"/>
        </w:rPr>
        <w:t xml:space="preserve"> вперед, только если введен воздуховод</w:t>
      </w:r>
    </w:p>
    <w:p w14:paraId="1186230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28. При проведении искусственного дыхания методом «рот в рот»</w:t>
      </w:r>
    </w:p>
    <w:p w14:paraId="61F9A48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свободной рукой необходимо плотно зажимать нос пострадавшего</w:t>
      </w:r>
    </w:p>
    <w:p w14:paraId="412A57C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обеспечить пассивный выдох пострадавшего через нос</w:t>
      </w:r>
    </w:p>
    <w:p w14:paraId="1075C9E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зажимать нос пострадавшего необходимо только, если носовые ходы свободны</w:t>
      </w:r>
    </w:p>
    <w:p w14:paraId="11D06D2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г) проходимость носовых ходов роли не играет</w:t>
      </w:r>
    </w:p>
    <w:p w14:paraId="41F5AC7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29. При проведении искусственного дыхания методом «рот в нос»</w:t>
      </w:r>
    </w:p>
    <w:p w14:paraId="08E545D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необходимо свободной рукой открывать рот пострадавшего для обеспечения выдоха</w:t>
      </w:r>
    </w:p>
    <w:p w14:paraId="5EB60ED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необходимо свободной рукой плотно удерживать нижнюю челюсть пострадавшего, чтобы его рот был закрыт</w:t>
      </w:r>
    </w:p>
    <w:p w14:paraId="0963587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нижнюю челюсть пострадавшего можно не удерживать</w:t>
      </w:r>
    </w:p>
    <w:p w14:paraId="4345C6B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открыт или </w:t>
      </w:r>
      <w:proofErr w:type="gramStart"/>
      <w:r w:rsidRPr="000278F2">
        <w:rPr>
          <w:sz w:val="28"/>
          <w:szCs w:val="28"/>
        </w:rPr>
        <w:t>закрыт рот пострадавшего в этом случае  роли не играет</w:t>
      </w:r>
      <w:proofErr w:type="gramEnd"/>
    </w:p>
    <w:p w14:paraId="66E438A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30. Частота вдуваний воздуха в минуту при проведении искусственного дыхания</w:t>
      </w:r>
    </w:p>
    <w:p w14:paraId="5C5D91D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6-8</w:t>
      </w:r>
    </w:p>
    <w:p w14:paraId="0CB1C48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12-18</w:t>
      </w:r>
    </w:p>
    <w:p w14:paraId="1ACCF81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20-25</w:t>
      </w:r>
    </w:p>
    <w:p w14:paraId="4457233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60-80</w:t>
      </w:r>
    </w:p>
    <w:p w14:paraId="5DEDBA2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31. Во время вдувания воздуха грудная клетка пострадавшего</w:t>
      </w:r>
    </w:p>
    <w:p w14:paraId="040C7D7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должна приподниматься</w:t>
      </w:r>
    </w:p>
    <w:p w14:paraId="6E34D56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не реагирует на вдувание воздуха</w:t>
      </w:r>
    </w:p>
    <w:p w14:paraId="7BECA91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приподнимается с одновременным вздутием в эпигастральной области</w:t>
      </w:r>
    </w:p>
    <w:p w14:paraId="411F9FD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должна приподниматься только, если искусственное дыхание проводится аппаратным методом</w:t>
      </w:r>
    </w:p>
    <w:p w14:paraId="7542BAE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32. При проведении закрытого массажа сердца реаниматор производит надавливание </w:t>
      </w:r>
      <w:proofErr w:type="gramStart"/>
      <w:r w:rsidRPr="000278F2">
        <w:rPr>
          <w:rStyle w:val="a5"/>
          <w:sz w:val="28"/>
          <w:szCs w:val="28"/>
        </w:rPr>
        <w:t>на</w:t>
      </w:r>
      <w:proofErr w:type="gramEnd"/>
    </w:p>
    <w:p w14:paraId="1C09805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всю грудную клетку пострадавшего</w:t>
      </w:r>
    </w:p>
    <w:p w14:paraId="338E7C9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левую половину грудной клетки пострадавшего</w:t>
      </w:r>
    </w:p>
    <w:p w14:paraId="7C4DF8D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грудину пострадавшего</w:t>
      </w:r>
    </w:p>
    <w:p w14:paraId="5650C12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тот участок грудной клетки, который закрыт ладонью реаниматора</w:t>
      </w:r>
    </w:p>
    <w:p w14:paraId="730EB5A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lastRenderedPageBreak/>
        <w:t>33. При проведении закрытого массажа сердца руки реаниматора располагаются</w:t>
      </w:r>
    </w:p>
    <w:p w14:paraId="165CBD1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а) на границе средней и нижней трети грудины пострадавшего (2-3 </w:t>
      </w:r>
      <w:proofErr w:type="gramStart"/>
      <w:r w:rsidRPr="000278F2">
        <w:rPr>
          <w:sz w:val="28"/>
          <w:szCs w:val="28"/>
        </w:rPr>
        <w:t>поперечных</w:t>
      </w:r>
      <w:proofErr w:type="gramEnd"/>
      <w:r w:rsidRPr="000278F2">
        <w:rPr>
          <w:sz w:val="28"/>
          <w:szCs w:val="28"/>
        </w:rPr>
        <w:t xml:space="preserve"> пальца вверх от мечевидного отростка)</w:t>
      </w:r>
    </w:p>
    <w:p w14:paraId="7ECFC06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на границе средней и нижней трети грудины пострадавшего (2-3 </w:t>
      </w:r>
      <w:proofErr w:type="gramStart"/>
      <w:r w:rsidRPr="000278F2">
        <w:rPr>
          <w:sz w:val="28"/>
          <w:szCs w:val="28"/>
        </w:rPr>
        <w:t>поперечных</w:t>
      </w:r>
      <w:proofErr w:type="gramEnd"/>
      <w:r w:rsidRPr="000278F2">
        <w:rPr>
          <w:sz w:val="28"/>
          <w:szCs w:val="28"/>
        </w:rPr>
        <w:t xml:space="preserve"> пальца вниз от мечевидного отростка)</w:t>
      </w:r>
    </w:p>
    <w:p w14:paraId="0314F21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на мечевидном отростке грудины пострадавшего</w:t>
      </w:r>
    </w:p>
    <w:p w14:paraId="5598C2C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примерно на середине грудины пострадавшего, чуть выше середины</w:t>
      </w:r>
    </w:p>
    <w:p w14:paraId="60747B3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34. Частота сжатий грудной клетки в 1 минуту при проведении компрессий сердца</w:t>
      </w:r>
    </w:p>
    <w:p w14:paraId="6FA8160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4-5</w:t>
      </w:r>
    </w:p>
    <w:p w14:paraId="1E618F4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12-18</w:t>
      </w:r>
    </w:p>
    <w:p w14:paraId="1FC1E84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60-80</w:t>
      </w:r>
    </w:p>
    <w:p w14:paraId="6CF833E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100-120</w:t>
      </w:r>
    </w:p>
    <w:p w14:paraId="08EBC51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35. При эффективном закрытом массаже сердца при каждом надавливании на грудину ощущается пульсовая волна </w:t>
      </w:r>
      <w:proofErr w:type="gramStart"/>
      <w:r w:rsidRPr="000278F2">
        <w:rPr>
          <w:rStyle w:val="a5"/>
          <w:sz w:val="28"/>
          <w:szCs w:val="28"/>
        </w:rPr>
        <w:t>на</w:t>
      </w:r>
      <w:proofErr w:type="gramEnd"/>
    </w:p>
    <w:p w14:paraId="57F3CDC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сонной артерии</w:t>
      </w:r>
    </w:p>
    <w:p w14:paraId="3F2B2D4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лучевой артерии</w:t>
      </w:r>
    </w:p>
    <w:p w14:paraId="7673F32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сонной артерии только после эффективного окончания реанимационных мероприятий</w:t>
      </w:r>
    </w:p>
    <w:p w14:paraId="5943DF2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подключичной артерии</w:t>
      </w:r>
    </w:p>
    <w:p w14:paraId="1BD4E02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36. Ритм работы 1 реаниматора</w:t>
      </w:r>
    </w:p>
    <w:p w14:paraId="50A894E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1 вдох - 5 сжатий грудной клетки</w:t>
      </w:r>
    </w:p>
    <w:p w14:paraId="6E65667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2 вдоха - 15 сжатий грудной клетки</w:t>
      </w:r>
    </w:p>
    <w:p w14:paraId="4318C96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2 вдоха - 20-25 сжатий грудной клетки</w:t>
      </w:r>
    </w:p>
    <w:p w14:paraId="28F477E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30сжатий – 2 вдоха грудной клетки</w:t>
      </w:r>
    </w:p>
    <w:p w14:paraId="45A789F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37. Ритм работы 2х реаниматоров</w:t>
      </w:r>
    </w:p>
    <w:p w14:paraId="4764AE6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а) 1 вдох - 5 сжатий грудной клетки</w:t>
      </w:r>
    </w:p>
    <w:p w14:paraId="7C83B84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2 входа - 15 сжатий грудной клетки</w:t>
      </w:r>
    </w:p>
    <w:p w14:paraId="6441563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2 вдоха - 20-25 сжатий грудной клетки</w:t>
      </w:r>
    </w:p>
    <w:p w14:paraId="3995F89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30сжатий – 2 вдоха грудной клетки</w:t>
      </w:r>
    </w:p>
    <w:p w14:paraId="496D921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38. К признакам эффективности реанимационных мероприятий относятся</w:t>
      </w:r>
    </w:p>
    <w:p w14:paraId="0B89634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появление пульсации на сонных артериях синхронно с закрытым массажем сердца</w:t>
      </w:r>
    </w:p>
    <w:p w14:paraId="30B2711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появление самостоятельной пульсации на сонных артериях</w:t>
      </w:r>
    </w:p>
    <w:p w14:paraId="48AA229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расширение зрачка с появлением реакции зрачка на свет</w:t>
      </w:r>
    </w:p>
    <w:p w14:paraId="41FE493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39. При явлениях клинической смерти</w:t>
      </w:r>
    </w:p>
    <w:p w14:paraId="534B593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сначала производится транспортировка пострадавшего в лечебное учреждение, где и проводится сердечно-легочная реанимация</w:t>
      </w:r>
    </w:p>
    <w:p w14:paraId="0CAB2A9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транспортировка пострадавших в лечебное учреждение может быть произведена только после успешного  проведения реанимационных мероприятий</w:t>
      </w:r>
    </w:p>
    <w:p w14:paraId="1D8E9E6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транспортировка пострадавших может проводиться одновременно с проведением сердечно-легочной реанимации</w:t>
      </w:r>
    </w:p>
    <w:p w14:paraId="035EC4C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транспортировка пострадавших может быть проведена только после прибытия на место происшествия сотрудников милиции</w:t>
      </w:r>
    </w:p>
    <w:p w14:paraId="65B0FD4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40. Клинические проявления растяжения связок</w:t>
      </w:r>
    </w:p>
    <w:p w14:paraId="51F29DC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боль</w:t>
      </w:r>
    </w:p>
    <w:p w14:paraId="639CED6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гематома, отек</w:t>
      </w:r>
    </w:p>
    <w:p w14:paraId="164D8FF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патологическая подвижность в пораженном суставе</w:t>
      </w:r>
    </w:p>
    <w:p w14:paraId="3899E6D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41. Принципы  оказания неотложной помощи при растяжении связок</w:t>
      </w:r>
    </w:p>
    <w:p w14:paraId="033A226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обезболивание</w:t>
      </w:r>
      <w:proofErr w:type="gramStart"/>
      <w:r w:rsidRPr="000278F2">
        <w:rPr>
          <w:sz w:val="28"/>
          <w:szCs w:val="28"/>
        </w:rPr>
        <w:t xml:space="preserve"> ,</w:t>
      </w:r>
      <w:proofErr w:type="gramEnd"/>
      <w:r w:rsidRPr="000278F2">
        <w:rPr>
          <w:sz w:val="28"/>
          <w:szCs w:val="28"/>
        </w:rPr>
        <w:t xml:space="preserve"> тугие повязки на сустав в функциональном положении сустава, холод</w:t>
      </w:r>
    </w:p>
    <w:p w14:paraId="6846576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 xml:space="preserve"> пораженного сустава, холод</w:t>
      </w:r>
    </w:p>
    <w:p w14:paraId="6D94EF8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в) тугие повязки на сустав в  положении разгибания сустава,  холод</w:t>
      </w:r>
    </w:p>
    <w:p w14:paraId="05B5F35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42. При наложении тугих повязок суставы обязательно фиксируются в положении</w:t>
      </w:r>
    </w:p>
    <w:p w14:paraId="304566F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сгибания</w:t>
      </w:r>
    </w:p>
    <w:p w14:paraId="718CC09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разгибания</w:t>
      </w:r>
    </w:p>
    <w:p w14:paraId="3FC5420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в том положении, в котором находится пораженный сустав</w:t>
      </w:r>
    </w:p>
    <w:p w14:paraId="0D8343B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только в положении максимального сгибания сустава</w:t>
      </w:r>
    </w:p>
    <w:p w14:paraId="7FCA75C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43. Укажите признаки перелома</w:t>
      </w:r>
    </w:p>
    <w:p w14:paraId="15158ED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боль, гематома, отек</w:t>
      </w:r>
    </w:p>
    <w:p w14:paraId="77159A7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деформация в области перелома</w:t>
      </w:r>
    </w:p>
    <w:p w14:paraId="12D357D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при повреждении конечности – нарушение функции конечности</w:t>
      </w:r>
    </w:p>
    <w:p w14:paraId="50DE9FB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при повреждении конечности – нарушение функции конечности только в случаях повреждения в области сустава</w:t>
      </w:r>
    </w:p>
    <w:p w14:paraId="07A1EE9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44. Основной признак перелома – это</w:t>
      </w:r>
    </w:p>
    <w:p w14:paraId="6A4A2EA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усиление боли при осевой нагрузке на сломанную кость</w:t>
      </w:r>
    </w:p>
    <w:p w14:paraId="3AEBBD4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ослабление боли при осевой нагрузке на сломанную кость</w:t>
      </w:r>
    </w:p>
    <w:p w14:paraId="00C9A1D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крепитация костных отломков при движении</w:t>
      </w:r>
    </w:p>
    <w:p w14:paraId="525191E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патологическая подвижность</w:t>
      </w:r>
    </w:p>
    <w:p w14:paraId="1E57805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45. Выберите правильную последовательность действий при оказании доврачебной помощи пострадавшему при подозрении на перелом</w:t>
      </w:r>
    </w:p>
    <w:p w14:paraId="1DE2A59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а)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холод на область перелома, обезболивание</w:t>
      </w:r>
    </w:p>
    <w:p w14:paraId="1AF6E5C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обезболивание, холод на область перелома,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</w:p>
    <w:p w14:paraId="0CDAA47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обезболивание,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холод на область перелома</w:t>
      </w:r>
    </w:p>
    <w:p w14:paraId="3AE35B0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холод на область перелома,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обезболивание</w:t>
      </w:r>
    </w:p>
    <w:p w14:paraId="3F278BB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lastRenderedPageBreak/>
        <w:t>46. Укажите правильную последовательность действий при оказании помощи пострадавшему с открытым переломом лучевой кости (повреждения лучевой артерии нет)</w:t>
      </w:r>
    </w:p>
    <w:p w14:paraId="6B28789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</w:t>
      </w:r>
      <w:r w:rsidRPr="000278F2">
        <w:rPr>
          <w:rStyle w:val="a5"/>
          <w:sz w:val="28"/>
          <w:szCs w:val="28"/>
        </w:rPr>
        <w:t>)</w:t>
      </w:r>
      <w:r w:rsidRPr="000278F2">
        <w:rPr>
          <w:sz w:val="28"/>
          <w:szCs w:val="28"/>
        </w:rPr>
        <w:t xml:space="preserve"> обезболивание, повязка на рану,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холод на область перелома, транспортировка в лечебное учреждение</w:t>
      </w:r>
    </w:p>
    <w:p w14:paraId="0AA856F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повязка на рану, холод на область перелома, обезболивание, транспортировка в лечебное учреждение</w:t>
      </w:r>
    </w:p>
    <w:p w14:paraId="771DD8A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повязка на рану,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холод на область перелома, обезболивание, транспортировка в лечебное учреждение</w:t>
      </w:r>
    </w:p>
    <w:p w14:paraId="4F0EBB4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г) холод на область перелома, повязка на рану, </w:t>
      </w:r>
      <w:proofErr w:type="spellStart"/>
      <w:r w:rsidRPr="000278F2">
        <w:rPr>
          <w:sz w:val="28"/>
          <w:szCs w:val="28"/>
        </w:rPr>
        <w:t>шинирование</w:t>
      </w:r>
      <w:proofErr w:type="spellEnd"/>
      <w:r w:rsidRPr="000278F2">
        <w:rPr>
          <w:sz w:val="28"/>
          <w:szCs w:val="28"/>
        </w:rPr>
        <w:t>, обезболивание, транспортировка в лечебное учреждение</w:t>
      </w:r>
    </w:p>
    <w:p w14:paraId="033400B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47. Если при открытом переломе имеется повреждение артерии, то кровоостанавливающий жгут накладывается</w:t>
      </w:r>
    </w:p>
    <w:p w14:paraId="7D0B54F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в первую очередь</w:t>
      </w:r>
    </w:p>
    <w:p w14:paraId="36C7CA0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после проведения обезболивания для </w:t>
      </w:r>
      <w:proofErr w:type="spellStart"/>
      <w:r w:rsidRPr="000278F2">
        <w:rPr>
          <w:sz w:val="28"/>
          <w:szCs w:val="28"/>
        </w:rPr>
        <w:t>избежания</w:t>
      </w:r>
      <w:proofErr w:type="spellEnd"/>
      <w:r w:rsidRPr="000278F2">
        <w:rPr>
          <w:sz w:val="28"/>
          <w:szCs w:val="28"/>
        </w:rPr>
        <w:t xml:space="preserve"> травматического шока</w:t>
      </w:r>
    </w:p>
    <w:p w14:paraId="299E126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после применения холода для уменьшения кровопотери</w:t>
      </w:r>
    </w:p>
    <w:p w14:paraId="3036066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в порядке, обусловленном силой кровотечения</w:t>
      </w:r>
    </w:p>
    <w:p w14:paraId="239FEA8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48. Для проведения обезболивания на доврачебном этапе при травматических повреждениях применяются</w:t>
      </w:r>
    </w:p>
    <w:p w14:paraId="48F5A38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только инъекционные анальгетики</w:t>
      </w:r>
    </w:p>
    <w:p w14:paraId="128F1B0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инъекционные или таблетированные анальгетики</w:t>
      </w:r>
    </w:p>
    <w:p w14:paraId="170CC31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спазмолитики</w:t>
      </w:r>
    </w:p>
    <w:p w14:paraId="5FA54A9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только пузырь со льдом</w:t>
      </w:r>
    </w:p>
    <w:p w14:paraId="632C02C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49. Иммобилизацию при повреждениях головы и шеи можно проводить с применением</w:t>
      </w:r>
    </w:p>
    <w:p w14:paraId="2A74AB9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мягкого круга, ватно-марлевой повязки</w:t>
      </w:r>
    </w:p>
    <w:p w14:paraId="58E8C63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ватно-марлевых колец </w:t>
      </w:r>
      <w:proofErr w:type="spellStart"/>
      <w:r w:rsidRPr="000278F2">
        <w:rPr>
          <w:sz w:val="28"/>
          <w:szCs w:val="28"/>
        </w:rPr>
        <w:t>Дельбе</w:t>
      </w:r>
      <w:proofErr w:type="spellEnd"/>
    </w:p>
    <w:p w14:paraId="7509AC9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шины </w:t>
      </w:r>
      <w:proofErr w:type="spellStart"/>
      <w:r w:rsidRPr="000278F2">
        <w:rPr>
          <w:sz w:val="28"/>
          <w:szCs w:val="28"/>
        </w:rPr>
        <w:t>Диттерихса</w:t>
      </w:r>
      <w:proofErr w:type="spellEnd"/>
    </w:p>
    <w:p w14:paraId="0F2FBB1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lastRenderedPageBreak/>
        <w:t>50. При подозрении на повреждение ключицы возможно проведение иммобилизации</w:t>
      </w:r>
    </w:p>
    <w:p w14:paraId="3528E96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а) повязкой типа </w:t>
      </w:r>
      <w:proofErr w:type="spellStart"/>
      <w:r w:rsidRPr="000278F2">
        <w:rPr>
          <w:sz w:val="28"/>
          <w:szCs w:val="28"/>
        </w:rPr>
        <w:t>Дезо</w:t>
      </w:r>
      <w:proofErr w:type="spellEnd"/>
    </w:p>
    <w:p w14:paraId="7D8DCC0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8-образной повязкой</w:t>
      </w:r>
    </w:p>
    <w:p w14:paraId="43DA408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шиной Еланского</w:t>
      </w:r>
    </w:p>
    <w:p w14:paraId="26EA563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51. При наложении шины при повреждениях кисти необходимо</w:t>
      </w:r>
    </w:p>
    <w:p w14:paraId="06FAF17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положить валик под ладонь, противопоставить 1 палец, если он не поврежден</w:t>
      </w:r>
    </w:p>
    <w:p w14:paraId="640D7E5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плотно прификсировать ладонь к шине</w:t>
      </w:r>
    </w:p>
    <w:p w14:paraId="74B517A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если 1 палец поврежден, то фиксировать его вместе со всей кистью</w:t>
      </w:r>
    </w:p>
    <w:p w14:paraId="6259ADD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52. При подозрении  на повреждение костей таза пострадавший укладывается </w:t>
      </w:r>
      <w:proofErr w:type="gramStart"/>
      <w:r w:rsidRPr="000278F2">
        <w:rPr>
          <w:rStyle w:val="a5"/>
          <w:sz w:val="28"/>
          <w:szCs w:val="28"/>
        </w:rPr>
        <w:t>на</w:t>
      </w:r>
      <w:proofErr w:type="gramEnd"/>
    </w:p>
    <w:p w14:paraId="256F36A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щит с плотной фиксацией тазового пояса к щиту</w:t>
      </w:r>
    </w:p>
    <w:p w14:paraId="368F54F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щит в положение «лягушки»</w:t>
      </w:r>
    </w:p>
    <w:p w14:paraId="33BB747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любые носилки в положении «лягушки»</w:t>
      </w:r>
    </w:p>
    <w:p w14:paraId="396F4F1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щит на живот</w:t>
      </w:r>
    </w:p>
    <w:p w14:paraId="7E3B2EF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53. При подозрении на перелом шейки бедренной кости накладывается</w:t>
      </w:r>
    </w:p>
    <w:p w14:paraId="3F85268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а) шина </w:t>
      </w:r>
      <w:proofErr w:type="spellStart"/>
      <w:r w:rsidRPr="000278F2">
        <w:rPr>
          <w:sz w:val="28"/>
          <w:szCs w:val="28"/>
        </w:rPr>
        <w:t>Дитерихса</w:t>
      </w:r>
      <w:proofErr w:type="spellEnd"/>
    </w:p>
    <w:p w14:paraId="7224B5E1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шина Еланского</w:t>
      </w:r>
    </w:p>
    <w:p w14:paraId="05625D9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в) повязка </w:t>
      </w:r>
      <w:proofErr w:type="spellStart"/>
      <w:r w:rsidRPr="000278F2">
        <w:rPr>
          <w:sz w:val="28"/>
          <w:szCs w:val="28"/>
        </w:rPr>
        <w:t>Дезо</w:t>
      </w:r>
      <w:proofErr w:type="spellEnd"/>
    </w:p>
    <w:p w14:paraId="29AD569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54. При подозрении на повреждение тазобедренного сустава, бедренной кости, коленного сустава шина накладывается </w:t>
      </w:r>
      <w:proofErr w:type="gramStart"/>
      <w:r w:rsidRPr="000278F2">
        <w:rPr>
          <w:rStyle w:val="a5"/>
          <w:sz w:val="28"/>
          <w:szCs w:val="28"/>
        </w:rPr>
        <w:t>по</w:t>
      </w:r>
      <w:proofErr w:type="gramEnd"/>
      <w:r w:rsidRPr="000278F2">
        <w:rPr>
          <w:rStyle w:val="a5"/>
          <w:sz w:val="28"/>
          <w:szCs w:val="28"/>
        </w:rPr>
        <w:t xml:space="preserve"> </w:t>
      </w:r>
    </w:p>
    <w:p w14:paraId="79DF34BE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наружной боковой поверхности от стопы до подмышечной впадины, валик в подмышечную впадину</w:t>
      </w:r>
    </w:p>
    <w:p w14:paraId="02F75A1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наружной боковой поверхности от стопы до талии</w:t>
      </w:r>
    </w:p>
    <w:p w14:paraId="6647913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 задней поверхности от стопы до ягодичной складки</w:t>
      </w:r>
    </w:p>
    <w:p w14:paraId="629C11E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lastRenderedPageBreak/>
        <w:t>55. Пути проникновения яда в организм</w:t>
      </w:r>
    </w:p>
    <w:p w14:paraId="1866B61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с пищей, с водой</w:t>
      </w:r>
    </w:p>
    <w:p w14:paraId="3765340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через дыхательные пути</w:t>
      </w:r>
    </w:p>
    <w:p w14:paraId="408AB56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через рану</w:t>
      </w:r>
    </w:p>
    <w:p w14:paraId="245F2D9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 с атмосферными осадками</w:t>
      </w:r>
    </w:p>
    <w:p w14:paraId="726460D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56. При оказании помощи больным с острыми отравлениями на доврачебном этапе проводят</w:t>
      </w:r>
    </w:p>
    <w:p w14:paraId="0FE38B99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активную детоксикацию</w:t>
      </w:r>
    </w:p>
    <w:p w14:paraId="276F1352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 xml:space="preserve">б) активную </w:t>
      </w:r>
      <w:proofErr w:type="spellStart"/>
      <w:r w:rsidRPr="000278F2">
        <w:rPr>
          <w:sz w:val="28"/>
          <w:szCs w:val="28"/>
        </w:rPr>
        <w:t>антидотную</w:t>
      </w:r>
      <w:proofErr w:type="spellEnd"/>
      <w:r w:rsidRPr="000278F2">
        <w:rPr>
          <w:sz w:val="28"/>
          <w:szCs w:val="28"/>
        </w:rPr>
        <w:t xml:space="preserve"> терапию</w:t>
      </w:r>
    </w:p>
    <w:p w14:paraId="6B45071B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активную синдромную терапию</w:t>
      </w:r>
    </w:p>
    <w:p w14:paraId="522E7A3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любое активное воздействие, которое возможно провести</w:t>
      </w:r>
    </w:p>
    <w:p w14:paraId="5C14517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57. При попадании отравляющих веществ на кожу или слизистые оболочки </w:t>
      </w:r>
      <w:proofErr w:type="gramStart"/>
      <w:r w:rsidRPr="000278F2">
        <w:rPr>
          <w:rStyle w:val="a5"/>
          <w:sz w:val="28"/>
          <w:szCs w:val="28"/>
        </w:rPr>
        <w:t>активная</w:t>
      </w:r>
      <w:proofErr w:type="gramEnd"/>
      <w:r w:rsidRPr="000278F2">
        <w:rPr>
          <w:rStyle w:val="a5"/>
          <w:sz w:val="28"/>
          <w:szCs w:val="28"/>
        </w:rPr>
        <w:t xml:space="preserve"> детоксикация сводится к</w:t>
      </w:r>
    </w:p>
    <w:p w14:paraId="12875F17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промыванию пораженных участков большим количеством воды</w:t>
      </w:r>
    </w:p>
    <w:p w14:paraId="6E57A2AF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промыванию пораженных участков большим количеством нейтрализующих растворов</w:t>
      </w:r>
    </w:p>
    <w:p w14:paraId="33090FA8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наложению на пораженные участки мазевых повязок с нейтрализующим эффектом</w:t>
      </w:r>
    </w:p>
    <w:p w14:paraId="7DAA721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>58. При попадании отравляющего вещества в дыхательные пути в первую очередь необходимо</w:t>
      </w:r>
    </w:p>
    <w:p w14:paraId="0EE73F2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начать сердечно-легочную реанимацию</w:t>
      </w:r>
    </w:p>
    <w:p w14:paraId="586DDB7C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вынести или вывести пострадавшего на свежий воздух</w:t>
      </w:r>
    </w:p>
    <w:p w14:paraId="0989FF9D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начать искусственное дыхание</w:t>
      </w:r>
    </w:p>
    <w:p w14:paraId="0E1FDC2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начать ингаляции кислорода, увлажненного спиртом</w:t>
      </w:r>
    </w:p>
    <w:p w14:paraId="774DFE96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59. Если промывание желудка проводится при отравлении </w:t>
      </w:r>
      <w:proofErr w:type="spellStart"/>
      <w:r w:rsidRPr="000278F2">
        <w:rPr>
          <w:rStyle w:val="a5"/>
          <w:sz w:val="28"/>
          <w:szCs w:val="28"/>
        </w:rPr>
        <w:t>неприжигающими</w:t>
      </w:r>
      <w:proofErr w:type="spellEnd"/>
      <w:r w:rsidRPr="000278F2">
        <w:rPr>
          <w:rStyle w:val="a5"/>
          <w:sz w:val="28"/>
          <w:szCs w:val="28"/>
        </w:rPr>
        <w:t xml:space="preserve"> ядами, то промывать можно</w:t>
      </w:r>
    </w:p>
    <w:p w14:paraId="062CBDB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через зонд, но только после интубации трахеи</w:t>
      </w:r>
    </w:p>
    <w:p w14:paraId="7D764395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lastRenderedPageBreak/>
        <w:t>б) вызывая у пострадавшего рвоту после приема воды</w:t>
      </w:r>
    </w:p>
    <w:p w14:paraId="3D0B96E0" w14:textId="1E12F813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через зонд</w:t>
      </w:r>
    </w:p>
    <w:p w14:paraId="00A7F103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rStyle w:val="a5"/>
          <w:sz w:val="28"/>
          <w:szCs w:val="28"/>
        </w:rPr>
        <w:t xml:space="preserve">60. При отравлении  </w:t>
      </w:r>
      <w:proofErr w:type="spellStart"/>
      <w:r w:rsidRPr="000278F2">
        <w:rPr>
          <w:rStyle w:val="a5"/>
          <w:sz w:val="28"/>
          <w:szCs w:val="28"/>
        </w:rPr>
        <w:t>неприжигающими</w:t>
      </w:r>
      <w:proofErr w:type="spellEnd"/>
      <w:r w:rsidRPr="000278F2">
        <w:rPr>
          <w:rStyle w:val="a5"/>
          <w:sz w:val="28"/>
          <w:szCs w:val="28"/>
        </w:rPr>
        <w:t xml:space="preserve"> ядами максимальная разовая порция воды для промывания составляет</w:t>
      </w:r>
    </w:p>
    <w:p w14:paraId="45D5A734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а) 12-15 л</w:t>
      </w:r>
    </w:p>
    <w:p w14:paraId="307C48B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б) 300-500 мл</w:t>
      </w:r>
    </w:p>
    <w:p w14:paraId="2AFD623A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в) 250-300 мл</w:t>
      </w:r>
    </w:p>
    <w:p w14:paraId="55AE2030" w14:textId="77777777" w:rsidR="00195D5B" w:rsidRPr="000278F2" w:rsidRDefault="00195D5B" w:rsidP="00195D5B">
      <w:pPr>
        <w:pStyle w:val="a3"/>
        <w:rPr>
          <w:sz w:val="28"/>
          <w:szCs w:val="28"/>
        </w:rPr>
      </w:pPr>
      <w:r w:rsidRPr="000278F2">
        <w:rPr>
          <w:sz w:val="28"/>
          <w:szCs w:val="28"/>
        </w:rPr>
        <w:t>г) 1300-1500 мл</w:t>
      </w:r>
    </w:p>
    <w:p w14:paraId="1415B87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61. Выделите группы ожогов, при которых пострадавшие подлежат обязательной госпитализации</w:t>
      </w:r>
    </w:p>
    <w:p w14:paraId="20527DB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ожоги головы и шеи, ожоги ладони и подошвенной поверхностности стопы,  начиная со 2 степени</w:t>
      </w:r>
    </w:p>
    <w:p w14:paraId="17AD3F6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химические ожоги любой степени</w:t>
      </w:r>
    </w:p>
    <w:p w14:paraId="6C652FA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ожоги тыльной поверхности кисти и стопы, начиная со 2 степени</w:t>
      </w:r>
    </w:p>
    <w:p w14:paraId="00E2C59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62. Примерное расстояние, на котором представляют опасность провода высоковольтной сети, лежащие на земле</w:t>
      </w:r>
    </w:p>
    <w:p w14:paraId="16C3A95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8 метров или 10 шагов</w:t>
      </w:r>
    </w:p>
    <w:p w14:paraId="6B446D3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10 метров или 8 шагов</w:t>
      </w:r>
    </w:p>
    <w:p w14:paraId="3B1F7B1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18 метров или 20 шагов</w:t>
      </w:r>
    </w:p>
    <w:p w14:paraId="41C1ECF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 на расстоянии шага взрослого человека</w:t>
      </w:r>
    </w:p>
    <w:p w14:paraId="47AC576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63. Белый или серый цвет пены, выделяющейся из верхних дыхательных путей при </w:t>
      </w:r>
      <w:proofErr w:type="spellStart"/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асфиксическом</w:t>
      </w:r>
      <w:proofErr w:type="spellEnd"/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утоплении, обусловлен</w:t>
      </w:r>
    </w:p>
    <w:p w14:paraId="39A219E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диффузией в альвеолы белков и воды из кровеносного русла</w:t>
      </w:r>
    </w:p>
    <w:p w14:paraId="1AC8AD0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угнетением центральной нервной системы, в результате чего смыкается голосовая щель, и вода в легкие практически не поступает</w:t>
      </w:r>
    </w:p>
    <w:p w14:paraId="1FA3A86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раскоординацией</w:t>
      </w:r>
      <w:proofErr w:type="spell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дыхания в процессе утопления: пострадавший пытается дышать как над поверхностью воды, так и в толще воды</w:t>
      </w:r>
    </w:p>
    <w:p w14:paraId="6480921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диффузией в альвеолы крови</w:t>
      </w:r>
    </w:p>
    <w:p w14:paraId="337092C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64. Механизм поражения легких при истинном утоплении складывается </w:t>
      </w:r>
      <w:proofErr w:type="gramStart"/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</w:t>
      </w:r>
      <w:proofErr w:type="gramEnd"/>
    </w:p>
    <w:p w14:paraId="00BBDF1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непроизвольных вдохов под водой и аспирации воды в легкие</w:t>
      </w:r>
    </w:p>
    <w:p w14:paraId="426B614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остановки дыхания при падении пострадавшего в воду</w:t>
      </w:r>
    </w:p>
    <w:p w14:paraId="2C7FE9C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возникновения рвоты и аспирации рвотных масс в легкие</w:t>
      </w:r>
    </w:p>
    <w:p w14:paraId="4237C4A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рефлекторной остановки дыхания в результате раздражения каротидных синусов</w:t>
      </w:r>
    </w:p>
    <w:p w14:paraId="707FA982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65.При обработке ран на доврачебном этапе необходимо</w:t>
      </w:r>
    </w:p>
    <w:p w14:paraId="6C96C99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тщательно промыть раневую поверхность растворами антисептиков с помощью пульверизатора или тампона</w:t>
      </w:r>
    </w:p>
    <w:p w14:paraId="6FBFF53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обработать только кожу вокруг раны растворами антисептиков</w:t>
      </w:r>
    </w:p>
    <w:p w14:paraId="322F906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обработать края раны растворами антисептиков, ввести в рану турунды с растворами антисептиков</w:t>
      </w:r>
    </w:p>
    <w:p w14:paraId="65C3B3A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промыть раневую поверхность водой с мылом</w:t>
      </w:r>
    </w:p>
    <w:p w14:paraId="1FCF1D2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66.Наиболее грозное осложнение, которое  может возникать при ранении вен шеи</w:t>
      </w:r>
    </w:p>
    <w:p w14:paraId="679D353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воздушная эмболия</w:t>
      </w:r>
    </w:p>
    <w:p w14:paraId="150F114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тромбоэмболия</w:t>
      </w:r>
    </w:p>
    <w:p w14:paraId="7E161D7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флебит</w:t>
      </w:r>
    </w:p>
    <w:p w14:paraId="31754E2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тромбофлебит</w:t>
      </w:r>
    </w:p>
    <w:p w14:paraId="7C44D63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67. Наиболее часто применяемый  способ остановки венозного кровотечения </w:t>
      </w:r>
    </w:p>
    <w:p w14:paraId="77DAA27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пальцевое прижатие сосуда</w:t>
      </w:r>
    </w:p>
    <w:p w14:paraId="1998A3B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венозный жгут</w:t>
      </w:r>
    </w:p>
    <w:p w14:paraId="0FCCE17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наложение тугой давящей повязки</w:t>
      </w:r>
    </w:p>
    <w:p w14:paraId="41F2917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наложение </w:t>
      </w:r>
      <w:proofErr w:type="spell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окклюзионной</w:t>
      </w:r>
      <w:proofErr w:type="spell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повязки</w:t>
      </w:r>
    </w:p>
    <w:p w14:paraId="11C31FA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68 Критерии правильности наложения артериального жгута</w:t>
      </w:r>
    </w:p>
    <w:p w14:paraId="05A3187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остановка кровотечения, отсутствие пульсации на артерии ниже жгута</w:t>
      </w:r>
    </w:p>
    <w:p w14:paraId="5CEDBD2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отсутствие пульсации на артерии выше жгута</w:t>
      </w:r>
    </w:p>
    <w:p w14:paraId="277D948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охранение слабой пульсации на артериях выше и ниже жгута</w:t>
      </w:r>
    </w:p>
    <w:p w14:paraId="17B7A3F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69. При пальцевом прижатии сонной артерии ее прижимают </w:t>
      </w:r>
      <w:proofErr w:type="gramStart"/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</w:p>
    <w:p w14:paraId="7B1AC31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1 ребру</w:t>
      </w:r>
    </w:p>
    <w:p w14:paraId="4CBAA98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поперечному отростку 6 шейного позвонка</w:t>
      </w:r>
    </w:p>
    <w:p w14:paraId="3005D8F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остистому отростку 6 шейного позвонка</w:t>
      </w:r>
    </w:p>
    <w:p w14:paraId="6B603A9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поперечному отростку 4 шейного позвонка</w:t>
      </w:r>
    </w:p>
    <w:p w14:paraId="65B39C2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70. Период собственно клинической смерти начинается с момента прекращения кровообращения и длится</w:t>
      </w:r>
    </w:p>
    <w:p w14:paraId="367B398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4-5 минут</w:t>
      </w:r>
    </w:p>
    <w:p w14:paraId="305B897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2-3 минуты</w:t>
      </w:r>
    </w:p>
    <w:p w14:paraId="42B5CA1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10-15 минут</w:t>
      </w:r>
    </w:p>
    <w:p w14:paraId="531693B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до 1,5 часов</w:t>
      </w:r>
    </w:p>
    <w:p w14:paraId="242ED37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71.Если сердечно-легочную реанимацию начать в период «духовной» («социальной») смерти, то</w:t>
      </w:r>
    </w:p>
    <w:p w14:paraId="337438BB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можно восстановить функции всех органов, кроме коры головного мозга</w:t>
      </w:r>
    </w:p>
    <w:p w14:paraId="0CB11B0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можно восстановить функции всех органов, в том числе и центральной нервной системы</w:t>
      </w:r>
    </w:p>
    <w:p w14:paraId="0165AA4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можно восстановить функции всех органов и периферической нервной системы</w:t>
      </w:r>
    </w:p>
    <w:p w14:paraId="3441AF52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функции органов восстановить уже нельзя</w:t>
      </w:r>
    </w:p>
    <w:p w14:paraId="56EFB49B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72.Признаки биологической смерти</w:t>
      </w:r>
    </w:p>
    <w:p w14:paraId="44F07F2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остановка дыхания и сердечной деятельности</w:t>
      </w:r>
    </w:p>
    <w:p w14:paraId="594ADF6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зрачок не реагирует на свет</w:t>
      </w:r>
    </w:p>
    <w:p w14:paraId="286A0D6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трупное окоченение, трупные пятна, «кошачий глаз»</w:t>
      </w:r>
    </w:p>
    <w:p w14:paraId="0791C44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резкое снижение (отсутствие) мышечного тонуса, трупные пятна, «кошачий глаз»</w:t>
      </w:r>
    </w:p>
    <w:p w14:paraId="7E2280D2" w14:textId="71405818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73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При носовом кровотечении на фоне гипертензивного криза у больного </w:t>
      </w:r>
    </w:p>
    <w:p w14:paraId="0CB4F3A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необходимо остановить кровотечение как можно быстрее, т.к. оно ведет к дальнейшему повышению давления</w:t>
      </w:r>
    </w:p>
    <w:p w14:paraId="14F2F40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необходима не столько остановка кровотечения, сколько гипотензивная терапия</w:t>
      </w:r>
    </w:p>
    <w:p w14:paraId="47878AA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останавливать кровотечение или нет – не имеет значения</w:t>
      </w:r>
    </w:p>
    <w:p w14:paraId="35DEFCAA" w14:textId="79B4F161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74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.При проведении закрытого массажа сердца руки реаниматора располагаются</w:t>
      </w:r>
    </w:p>
    <w:p w14:paraId="468FD0F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а) на границе средней и нижней трети грудины пострадавшего (2-3 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поперечных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пальца вверх от мечевидного отростка)</w:t>
      </w:r>
    </w:p>
    <w:p w14:paraId="16513B7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 границе средней и нижней трети грудины пострадавшего (2-3 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поперечных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пальца вниз от мечевидного отростка)</w:t>
      </w:r>
    </w:p>
    <w:p w14:paraId="4563685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на мечевидном отростке грудины пострадавшего</w:t>
      </w:r>
    </w:p>
    <w:p w14:paraId="11A60A0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примерно на середине грудины пострадавшего, чуть выше середины</w:t>
      </w:r>
    </w:p>
    <w:p w14:paraId="29DC5CA8" w14:textId="7DFCE42C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75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 наложении тугих повязок суставы обязательно фиксируются в положении</w:t>
      </w:r>
    </w:p>
    <w:p w14:paraId="05DB5AE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сгибания</w:t>
      </w:r>
    </w:p>
    <w:p w14:paraId="4B3AD01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разгибания</w:t>
      </w:r>
    </w:p>
    <w:p w14:paraId="2A4D03F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в том положении, в котором находится пораженный сустав</w:t>
      </w:r>
    </w:p>
    <w:p w14:paraId="679D7111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только в положении максимального сгибания сустава</w:t>
      </w:r>
    </w:p>
    <w:p w14:paraId="1E0799AE" w14:textId="143DEF6E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76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Укажите клинические признаки вывиха</w:t>
      </w:r>
    </w:p>
    <w:p w14:paraId="249F6F6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боль, гематома, отек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зменение конфигурации пораженного сустава</w:t>
      </w:r>
    </w:p>
    <w:p w14:paraId="13813E9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резкое ограничение или полное отсутствие движений в пораженном суставе</w:t>
      </w:r>
    </w:p>
    <w:p w14:paraId="604B434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патологическая подвижность</w:t>
      </w:r>
    </w:p>
    <w:p w14:paraId="4261EB5E" w14:textId="378082F9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77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Основной признак перелома – это</w:t>
      </w:r>
    </w:p>
    <w:p w14:paraId="418F3B6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усиление боли при осевой нагрузке на сломанную кость</w:t>
      </w:r>
    </w:p>
    <w:p w14:paraId="2EE7D35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ослабление боли при осевой нагрузке на сломанную кость</w:t>
      </w:r>
    </w:p>
    <w:p w14:paraId="0EA3650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крепитация костных отломков при движении</w:t>
      </w:r>
    </w:p>
    <w:p w14:paraId="2D68A99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патологическая подвижность</w:t>
      </w:r>
    </w:p>
    <w:p w14:paraId="234002F1" w14:textId="612860E0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78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 оказании помощи больным с острыми отравлениями на доврачебном этапе проводят</w:t>
      </w:r>
    </w:p>
    <w:p w14:paraId="69BDAAA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активную детоксикацию</w:t>
      </w:r>
    </w:p>
    <w:p w14:paraId="2C4866A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б) активную </w:t>
      </w:r>
      <w:proofErr w:type="spell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антидотную</w:t>
      </w:r>
      <w:proofErr w:type="spell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терапию</w:t>
      </w:r>
    </w:p>
    <w:p w14:paraId="70966E3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активную синдромную терапию</w:t>
      </w:r>
    </w:p>
    <w:p w14:paraId="560FA04E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любое активное воздействие, которое возможно провести</w:t>
      </w:r>
    </w:p>
    <w:p w14:paraId="3085A648" w14:textId="166FEE44" w:rsidR="00195D5B" w:rsidRPr="000278F2" w:rsidRDefault="00A93C83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79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Экстренное промывание желудка в случае отравления проводится</w:t>
      </w:r>
    </w:p>
    <w:p w14:paraId="1248D8B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2 часа после поступления яда в желудочно-кишечный тракт</w:t>
      </w:r>
    </w:p>
    <w:p w14:paraId="0FAFE0E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12 часов после поступления яда в желудочно-кишечный тракт</w:t>
      </w:r>
    </w:p>
    <w:p w14:paraId="69536BE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независимо от времени, прошедшего с момента поступления яда в желудочно-кишечный тракт</w:t>
      </w:r>
    </w:p>
    <w:p w14:paraId="4060994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если была самопроизвольная рвота, то промывание можно не проводить</w:t>
      </w:r>
    </w:p>
    <w:p w14:paraId="54E3F587" w14:textId="3EE858B0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Для промывания желудка взрослого человека на доврачебном этапе необходимо</w:t>
      </w:r>
    </w:p>
    <w:p w14:paraId="484F2E9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6-8 литров воды</w:t>
      </w:r>
    </w:p>
    <w:p w14:paraId="20BBE61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8-12 литров воды</w:t>
      </w:r>
    </w:p>
    <w:p w14:paraId="6377153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в)12-15 литров воды</w:t>
      </w:r>
    </w:p>
    <w:p w14:paraId="6A769BE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любое количество вод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ы(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промывание до чистых промывных вод)</w:t>
      </w:r>
    </w:p>
    <w:p w14:paraId="6348B9F9" w14:textId="5F53FBD4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967138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 отравлении прижигающими ядами промывания желудка проводят</w:t>
      </w:r>
    </w:p>
    <w:p w14:paraId="78136E5B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порциями от 300 до 500 мл воды</w:t>
      </w:r>
    </w:p>
    <w:p w14:paraId="1C7D7E4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)м</w:t>
      </w:r>
      <w:proofErr w:type="gram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алыми порциями по 250 мл воды</w:t>
      </w:r>
    </w:p>
    <w:p w14:paraId="15629FA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большими порциями по 750-1000 мл воды</w:t>
      </w:r>
    </w:p>
    <w:p w14:paraId="039350B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малыми порциями по 50 мл воды</w:t>
      </w:r>
    </w:p>
    <w:p w14:paraId="458C32CE" w14:textId="382D1B32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82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Укажите клинические проявления термических ожогов 4 степени</w:t>
      </w:r>
    </w:p>
    <w:p w14:paraId="2E85D6C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а) темно-коричневый плотный струп, кожа вокруг темная, просвечивают </w:t>
      </w:r>
      <w:proofErr w:type="spell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тромбированные</w:t>
      </w:r>
      <w:proofErr w:type="spell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подкожные вены, сильная боль</w:t>
      </w:r>
    </w:p>
    <w:p w14:paraId="5F8CCD1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темно-коричневый плотный струп, кожа вокруг струпа практически не изменена, боль умеренная</w:t>
      </w:r>
    </w:p>
    <w:p w14:paraId="37A47B17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кожа темная, до черного цвета, мумификация пораженного участка, чувствительности в пораженном участке нет</w:t>
      </w:r>
    </w:p>
    <w:p w14:paraId="3C1300BD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беловатый, рыхлый струп, кожа вокруг струпа гиперемирована, боль умеренная</w:t>
      </w:r>
    </w:p>
    <w:p w14:paraId="40103544" w14:textId="0497DA81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83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Площадь ладонной поверхности кисти человека составляет</w:t>
      </w:r>
    </w:p>
    <w:p w14:paraId="48D84D0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1%</w:t>
      </w:r>
    </w:p>
    <w:p w14:paraId="2D106295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2%</w:t>
      </w:r>
    </w:p>
    <w:p w14:paraId="68A2C1D2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9%</w:t>
      </w:r>
    </w:p>
    <w:p w14:paraId="46F2915F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г)18%</w:t>
      </w:r>
    </w:p>
    <w:p w14:paraId="62BFBB8E" w14:textId="13837401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84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Укажите признаки «знаков» («меток») тока</w:t>
      </w:r>
    </w:p>
    <w:p w14:paraId="708B32D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округлой формы желтовато-серые пятна, гиперемия вокруг пятна, повышенная кожная чувствительность в пятне</w:t>
      </w:r>
    </w:p>
    <w:p w14:paraId="27295BE9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округлой формы желтовато-серые пятна, гиперемии вокруг пятна нет, снижение кожной чувствительности в пятне</w:t>
      </w:r>
    </w:p>
    <w:p w14:paraId="78B7C75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на фоне темной «пергаментной» кожи округлой формы желтовато-серые пятна, резкая боль</w:t>
      </w:r>
    </w:p>
    <w:p w14:paraId="3D6762A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на фоне бледной «мраморной» кожи округлой формы желтовато-серые пятна, снижение кожной чувствительности</w:t>
      </w:r>
    </w:p>
    <w:p w14:paraId="424122F2" w14:textId="45350CC1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85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Течение</w:t>
      </w:r>
      <w:proofErr w:type="gramEnd"/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каких ран наиболее часто осложняется развитием острой инфекции из-за массовой инфицированности вирулентной флорой?</w:t>
      </w:r>
    </w:p>
    <w:p w14:paraId="57E67C2C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колотых</w:t>
      </w:r>
    </w:p>
    <w:p w14:paraId="40369128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рвано-ушибленных</w:t>
      </w:r>
    </w:p>
    <w:p w14:paraId="086B77F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в) огнестрельных</w:t>
      </w:r>
    </w:p>
    <w:p w14:paraId="1DE5D656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укушенных</w:t>
      </w:r>
    </w:p>
    <w:p w14:paraId="155C5D0A" w14:textId="2374446A" w:rsidR="00195D5B" w:rsidRPr="000278F2" w:rsidRDefault="00967138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86</w:t>
      </w:r>
      <w:r w:rsidR="00195D5B" w:rsidRPr="00027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На доврачебном этапе на рану накладывают</w:t>
      </w:r>
    </w:p>
    <w:p w14:paraId="1369FA2A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а) сухие асептические повязки</w:t>
      </w:r>
    </w:p>
    <w:p w14:paraId="63AED334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б) повязки с растворами антисептиков</w:t>
      </w:r>
    </w:p>
    <w:p w14:paraId="44E969B3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полуспиртовые</w:t>
      </w:r>
      <w:proofErr w:type="spellEnd"/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повязки</w:t>
      </w:r>
      <w:bookmarkStart w:id="0" w:name="_GoBack"/>
      <w:bookmarkEnd w:id="0"/>
    </w:p>
    <w:p w14:paraId="4988E2E0" w14:textId="77777777" w:rsidR="00195D5B" w:rsidRPr="000278F2" w:rsidRDefault="00195D5B" w:rsidP="00195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F2">
        <w:rPr>
          <w:rFonts w:ascii="Times New Roman" w:eastAsia="Times New Roman" w:hAnsi="Times New Roman"/>
          <w:sz w:val="28"/>
          <w:szCs w:val="28"/>
          <w:lang w:eastAsia="ru-RU"/>
        </w:rPr>
        <w:t>г) повязки, смоченные физиологическим раствором</w:t>
      </w:r>
    </w:p>
    <w:p w14:paraId="237485F7" w14:textId="1EE4AF8B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87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.Прекардиальный удар наносится:</w:t>
      </w:r>
    </w:p>
    <w:p w14:paraId="48441F5C" w14:textId="0D6AF12B" w:rsidR="00195D5B" w:rsidRPr="00BF7B0E" w:rsidRDefault="00C228E5" w:rsidP="00C228E5">
      <w:pPr>
        <w:spacing w:after="0" w:line="240" w:lineRule="auto"/>
        <w:ind w:left="360"/>
        <w:rPr>
          <w:rFonts w:asciiTheme="minorHAnsi" w:eastAsia="Arial Narrow" w:hAnsiTheme="minorHAnsi" w:cs="Aharoni"/>
          <w:sz w:val="28"/>
          <w:szCs w:val="28"/>
          <w:lang w:eastAsia="ru-RU"/>
        </w:rPr>
      </w:pPr>
      <w:r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а)</w:t>
      </w:r>
      <w:r w:rsidR="00334220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 xml:space="preserve"> </w:t>
      </w:r>
      <w:r w:rsidR="00195D5B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в области сердца в  левой половине грудной клетки</w:t>
      </w:r>
    </w:p>
    <w:p w14:paraId="7873E2F6" w14:textId="5AB2C547" w:rsidR="00195D5B" w:rsidRPr="00BF7B0E" w:rsidRDefault="00C228E5" w:rsidP="00C228E5">
      <w:pPr>
        <w:spacing w:after="0" w:line="240" w:lineRule="auto"/>
        <w:ind w:left="360"/>
        <w:rPr>
          <w:rFonts w:asciiTheme="minorHAnsi" w:eastAsia="Arial Narrow" w:hAnsiTheme="minorHAnsi" w:cs="Aharoni"/>
          <w:sz w:val="28"/>
          <w:szCs w:val="28"/>
          <w:lang w:eastAsia="ru-RU"/>
        </w:rPr>
      </w:pPr>
      <w:r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б)</w:t>
      </w:r>
      <w:r w:rsidR="00334220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 xml:space="preserve"> </w:t>
      </w:r>
      <w:r w:rsidR="00195D5B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в области верхней трети грудины</w:t>
      </w:r>
    </w:p>
    <w:p w14:paraId="10D6EFB5" w14:textId="174719A6" w:rsidR="00195D5B" w:rsidRPr="00BF7B0E" w:rsidRDefault="00C228E5" w:rsidP="00C228E5">
      <w:pPr>
        <w:spacing w:after="0" w:line="240" w:lineRule="auto"/>
        <w:ind w:left="360"/>
        <w:rPr>
          <w:rFonts w:asciiTheme="minorHAnsi" w:eastAsia="Arial Narrow" w:hAnsiTheme="minorHAnsi" w:cs="Aharoni"/>
          <w:sz w:val="28"/>
          <w:szCs w:val="28"/>
          <w:lang w:eastAsia="ru-RU"/>
        </w:rPr>
      </w:pPr>
      <w:r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в)</w:t>
      </w:r>
      <w:r w:rsidR="00334220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 xml:space="preserve"> </w:t>
      </w:r>
      <w:r w:rsidR="00195D5B" w:rsidRPr="00BF7B0E">
        <w:rPr>
          <w:rFonts w:asciiTheme="minorHAnsi" w:eastAsia="Arial Narrow" w:hAnsiTheme="minorHAnsi" w:cs="Aharoni"/>
          <w:sz w:val="28"/>
          <w:szCs w:val="28"/>
          <w:lang w:eastAsia="ru-RU"/>
        </w:rPr>
        <w:t>в области нижней части грудины на 2 -3 см выше мечевидного отростка</w:t>
      </w:r>
    </w:p>
    <w:p w14:paraId="20B69B71" w14:textId="1B43F070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88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.Транспортная  иммобилизация  при переломе костей предплечья осуществляется:</w:t>
      </w:r>
    </w:p>
    <w:p w14:paraId="187609BB" w14:textId="1DAFBB84" w:rsidR="00195D5B" w:rsidRPr="00334220" w:rsidRDefault="00C228E5" w:rsidP="00C228E5">
      <w:pPr>
        <w:spacing w:after="0" w:line="240" w:lineRule="auto"/>
        <w:ind w:left="142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а)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кончиков пальцев до верхней трети плеча</w:t>
      </w:r>
    </w:p>
    <w:p w14:paraId="03600FF2" w14:textId="3E5E73F5" w:rsidR="00195D5B" w:rsidRPr="00334220" w:rsidRDefault="00C228E5" w:rsidP="00C228E5">
      <w:pPr>
        <w:spacing w:after="0" w:line="240" w:lineRule="auto"/>
        <w:ind w:left="142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б)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лучезапястного сустава  до верхней трети плеча</w:t>
      </w:r>
    </w:p>
    <w:p w14:paraId="1750758F" w14:textId="1094FA99" w:rsidR="00195D5B" w:rsidRPr="00334220" w:rsidRDefault="00C228E5" w:rsidP="00C228E5">
      <w:pPr>
        <w:spacing w:after="0" w:line="240" w:lineRule="auto"/>
        <w:ind w:left="142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в)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лучезапястного сустава  до средней трети плеча</w:t>
      </w:r>
    </w:p>
    <w:p w14:paraId="04BA9CBC" w14:textId="77777777" w:rsidR="00195D5B" w:rsidRPr="00334220" w:rsidRDefault="00195D5B" w:rsidP="00195D5B">
      <w:pPr>
        <w:spacing w:after="0" w:line="240" w:lineRule="auto"/>
        <w:rPr>
          <w:rFonts w:asciiTheme="minorHAnsi" w:eastAsia="Arial Narrow" w:hAnsiTheme="minorHAnsi"/>
          <w:sz w:val="28"/>
          <w:szCs w:val="28"/>
          <w:lang w:eastAsia="ru-RU"/>
        </w:rPr>
      </w:pPr>
    </w:p>
    <w:p w14:paraId="061B8B1A" w14:textId="77ACC26D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89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.Транспортная иммобилизация при переломе костей голени осуществляется:</w:t>
      </w:r>
    </w:p>
    <w:p w14:paraId="69B41DC3" w14:textId="48935692" w:rsidR="00195D5B" w:rsidRPr="00334220" w:rsidRDefault="00C228E5" w:rsidP="00C228E5">
      <w:pPr>
        <w:spacing w:after="0" w:line="240" w:lineRule="auto"/>
        <w:ind w:left="360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а)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кончиков пальцев до нижней части бедра</w:t>
      </w:r>
    </w:p>
    <w:p w14:paraId="3DE6C052" w14:textId="576CED57" w:rsidR="00195D5B" w:rsidRPr="00334220" w:rsidRDefault="00A72C32" w:rsidP="00A72C32">
      <w:pPr>
        <w:spacing w:after="0" w:line="240" w:lineRule="auto"/>
        <w:ind w:left="360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б)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кончиков пальцев до средней части бедра</w:t>
      </w:r>
    </w:p>
    <w:p w14:paraId="586CD4A4" w14:textId="08D9F554" w:rsidR="00195D5B" w:rsidRPr="00334220" w:rsidRDefault="00A72C32" w:rsidP="00A72C32">
      <w:pPr>
        <w:spacing w:after="0" w:line="240" w:lineRule="auto"/>
        <w:ind w:left="360"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в)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от кончиков пальцев до верхней части бедра</w:t>
      </w:r>
    </w:p>
    <w:p w14:paraId="62268306" w14:textId="77777777" w:rsidR="00195D5B" w:rsidRPr="00334220" w:rsidRDefault="00195D5B" w:rsidP="00195D5B">
      <w:pPr>
        <w:spacing w:after="0" w:line="240" w:lineRule="auto"/>
        <w:rPr>
          <w:rFonts w:asciiTheme="minorHAnsi" w:eastAsia="Arial Narrow" w:hAnsiTheme="minorHAnsi"/>
          <w:sz w:val="28"/>
          <w:szCs w:val="28"/>
          <w:lang w:eastAsia="ru-RU"/>
        </w:rPr>
      </w:pPr>
    </w:p>
    <w:p w14:paraId="7A7D6926" w14:textId="0B44EBC8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90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.Омертвение всех слоев кожи  возникает:</w:t>
      </w:r>
    </w:p>
    <w:p w14:paraId="3837CD31" w14:textId="2CA55F60" w:rsidR="00195D5B" w:rsidRPr="00334220" w:rsidRDefault="00A72C32" w:rsidP="00A72C32">
      <w:pPr>
        <w:spacing w:after="0" w:line="240" w:lineRule="auto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а)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при ожогах второй степени</w:t>
      </w:r>
    </w:p>
    <w:p w14:paraId="4FC7AA57" w14:textId="5F48A0C4" w:rsidR="00195D5B" w:rsidRPr="00334220" w:rsidRDefault="00A72C32" w:rsidP="00A72C32">
      <w:pPr>
        <w:spacing w:after="0" w:line="240" w:lineRule="auto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б)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при ожогах третей степени</w:t>
      </w:r>
    </w:p>
    <w:p w14:paraId="39DEA7C5" w14:textId="004C7691" w:rsidR="00195D5B" w:rsidRPr="00334220" w:rsidRDefault="00A72C32" w:rsidP="00A72C32">
      <w:pPr>
        <w:spacing w:after="0" w:line="240" w:lineRule="auto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в)</w:t>
      </w:r>
      <w:r w:rsidR="00334220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при ожогах четвертой степени</w:t>
      </w:r>
    </w:p>
    <w:p w14:paraId="2DD6F414" w14:textId="77777777" w:rsidR="00195D5B" w:rsidRPr="00334220" w:rsidRDefault="00195D5B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</w:p>
    <w:p w14:paraId="2A5E6FFE" w14:textId="5DCD137F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91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.Последовательность действий при молниеносной  форме анафилактического шока:</w:t>
      </w:r>
    </w:p>
    <w:p w14:paraId="03FB3D1E" w14:textId="0C89F9FB" w:rsidR="00195D5B" w:rsidRPr="00334220" w:rsidRDefault="00A72C32" w:rsidP="00A72C32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lastRenderedPageBreak/>
        <w:t>а)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введение адреналина, преднизолона, димедрола, при проявлениях признаков клинической смерти - проведение ИВЛ, непрямой массаж сердца</w:t>
      </w:r>
    </w:p>
    <w:p w14:paraId="58645335" w14:textId="2447D459" w:rsidR="00195D5B" w:rsidRPr="00334220" w:rsidRDefault="00A72C32" w:rsidP="00A72C32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б)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наложение жгута выше места инъекции, введение димедрола, адреналина</w:t>
      </w:r>
    </w:p>
    <w:p w14:paraId="1BD8F1A5" w14:textId="72AA1CB7" w:rsidR="00195D5B" w:rsidRPr="00334220" w:rsidRDefault="00A72C32" w:rsidP="00A72C32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в)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проведение  ИВЛ, непрямой массаж сердца, введение сердечных гликозидов</w:t>
      </w:r>
    </w:p>
    <w:p w14:paraId="6CBB152A" w14:textId="77777777" w:rsidR="00195D5B" w:rsidRPr="00334220" w:rsidRDefault="00195D5B" w:rsidP="00195D5B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</w:p>
    <w:p w14:paraId="6027DE5F" w14:textId="6F3182B5" w:rsidR="00195D5B" w:rsidRPr="00334220" w:rsidRDefault="00967138" w:rsidP="00195D5B">
      <w:pPr>
        <w:spacing w:after="0" w:line="240" w:lineRule="auto"/>
        <w:rPr>
          <w:rFonts w:asciiTheme="minorHAnsi" w:eastAsia="Arial Narrow" w:hAnsiTheme="minorHAnsi"/>
          <w:b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92</w:t>
      </w:r>
      <w:r w:rsidR="00195D5B" w:rsidRPr="00334220">
        <w:rPr>
          <w:rFonts w:asciiTheme="minorHAnsi" w:eastAsia="Arial Narrow" w:hAnsiTheme="minorHAnsi"/>
          <w:b/>
          <w:sz w:val="28"/>
          <w:szCs w:val="28"/>
          <w:lang w:eastAsia="ru-RU"/>
        </w:rPr>
        <w:t>.Гематомой называется скопление крови:</w:t>
      </w:r>
    </w:p>
    <w:p w14:paraId="748AD4ED" w14:textId="031C9624" w:rsidR="00195D5B" w:rsidRPr="00334220" w:rsidRDefault="00B85500" w:rsidP="00B85500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а)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  перикарде</w:t>
      </w:r>
    </w:p>
    <w:p w14:paraId="0D176FF4" w14:textId="7AB887B7" w:rsidR="00195D5B" w:rsidRPr="00334220" w:rsidRDefault="00B85500" w:rsidP="00B85500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б)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  брюшной  полости</w:t>
      </w:r>
    </w:p>
    <w:p w14:paraId="572E8DD3" w14:textId="143B70DF" w:rsidR="00195D5B" w:rsidRPr="00334220" w:rsidRDefault="00B85500" w:rsidP="00B85500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в)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  плевральной  полости</w:t>
      </w:r>
    </w:p>
    <w:p w14:paraId="3003BB9C" w14:textId="4765C918" w:rsidR="00195D5B" w:rsidRPr="00334220" w:rsidRDefault="00B85500" w:rsidP="00B85500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г)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  тканях</w:t>
      </w:r>
    </w:p>
    <w:p w14:paraId="1A410EFD" w14:textId="26E06C65" w:rsidR="00195D5B" w:rsidRPr="00334220" w:rsidRDefault="00B85500" w:rsidP="00B85500">
      <w:pPr>
        <w:spacing w:after="0" w:line="240" w:lineRule="auto"/>
        <w:ind w:left="360"/>
        <w:contextualSpacing/>
        <w:rPr>
          <w:rFonts w:asciiTheme="minorHAnsi" w:eastAsia="Arial Narrow" w:hAnsiTheme="minorHAnsi"/>
          <w:sz w:val="28"/>
          <w:szCs w:val="28"/>
          <w:lang w:eastAsia="ru-RU"/>
        </w:rPr>
      </w:pPr>
      <w:r w:rsidRPr="00334220">
        <w:rPr>
          <w:rFonts w:asciiTheme="minorHAnsi" w:eastAsia="Arial Narrow" w:hAnsiTheme="minorHAnsi"/>
          <w:sz w:val="28"/>
          <w:szCs w:val="28"/>
          <w:lang w:eastAsia="ru-RU"/>
        </w:rPr>
        <w:t>д)</w:t>
      </w:r>
      <w:r w:rsidR="00BF7B0E">
        <w:rPr>
          <w:rFonts w:asciiTheme="minorHAnsi" w:eastAsia="Arial Narrow" w:hAnsiTheme="minorHAnsi"/>
          <w:sz w:val="28"/>
          <w:szCs w:val="28"/>
          <w:lang w:eastAsia="ru-RU"/>
        </w:rPr>
        <w:t xml:space="preserve"> </w:t>
      </w:r>
      <w:r w:rsidR="00195D5B" w:rsidRPr="00334220">
        <w:rPr>
          <w:rFonts w:asciiTheme="minorHAnsi" w:eastAsia="Arial Narrow" w:hAnsiTheme="minorHAnsi"/>
          <w:sz w:val="28"/>
          <w:szCs w:val="28"/>
          <w:lang w:eastAsia="ru-RU"/>
        </w:rPr>
        <w:t>в  суставной  сумке</w:t>
      </w:r>
    </w:p>
    <w:p w14:paraId="19026E70" w14:textId="77777777" w:rsidR="00195D5B" w:rsidRPr="00BB185A" w:rsidRDefault="00195D5B" w:rsidP="00195D5B">
      <w:pPr>
        <w:pStyle w:val="a3"/>
        <w:rPr>
          <w:rFonts w:asciiTheme="majorHAnsi" w:hAnsiTheme="majorHAnsi"/>
          <w:sz w:val="28"/>
          <w:szCs w:val="28"/>
        </w:rPr>
      </w:pPr>
    </w:p>
    <w:p w14:paraId="0D537B62" w14:textId="77777777" w:rsidR="00195D5B" w:rsidRPr="000278F2" w:rsidRDefault="00195D5B" w:rsidP="00195D5B">
      <w:pPr>
        <w:pStyle w:val="a3"/>
        <w:rPr>
          <w:sz w:val="28"/>
          <w:szCs w:val="28"/>
        </w:rPr>
      </w:pPr>
    </w:p>
    <w:p w14:paraId="56B11706" w14:textId="77777777" w:rsidR="00195D5B" w:rsidRPr="000278F2" w:rsidRDefault="00195D5B" w:rsidP="00195D5B">
      <w:pPr>
        <w:pStyle w:val="a3"/>
        <w:rPr>
          <w:sz w:val="28"/>
          <w:szCs w:val="28"/>
        </w:rPr>
      </w:pPr>
    </w:p>
    <w:p w14:paraId="62CD1266" w14:textId="77777777" w:rsidR="00195D5B" w:rsidRPr="000278F2" w:rsidRDefault="00195D5B" w:rsidP="00195D5B">
      <w:pPr>
        <w:pStyle w:val="a3"/>
        <w:rPr>
          <w:sz w:val="28"/>
          <w:szCs w:val="28"/>
        </w:rPr>
      </w:pPr>
    </w:p>
    <w:p w14:paraId="7047CF5C" w14:textId="77777777" w:rsidR="00195D5B" w:rsidRPr="000278F2" w:rsidRDefault="00195D5B" w:rsidP="00195D5B">
      <w:pPr>
        <w:pStyle w:val="a3"/>
        <w:rPr>
          <w:sz w:val="28"/>
          <w:szCs w:val="28"/>
        </w:rPr>
      </w:pPr>
    </w:p>
    <w:p w14:paraId="0DEAE360" w14:textId="77777777" w:rsidR="00195D5B" w:rsidRPr="000278F2" w:rsidRDefault="00195D5B" w:rsidP="00195D5B">
      <w:pPr>
        <w:pStyle w:val="a3"/>
        <w:rPr>
          <w:sz w:val="28"/>
          <w:szCs w:val="28"/>
        </w:rPr>
      </w:pPr>
    </w:p>
    <w:p w14:paraId="0721A389" w14:textId="77777777" w:rsidR="002F4124" w:rsidRPr="000278F2" w:rsidRDefault="002F4124">
      <w:pPr>
        <w:rPr>
          <w:rFonts w:ascii="Times New Roman" w:hAnsi="Times New Roman"/>
          <w:sz w:val="28"/>
          <w:szCs w:val="28"/>
        </w:rPr>
      </w:pPr>
    </w:p>
    <w:sectPr w:rsidR="002F4124" w:rsidRPr="0002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BD4"/>
    <w:multiLevelType w:val="hybridMultilevel"/>
    <w:tmpl w:val="97CA893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0A71E9"/>
    <w:multiLevelType w:val="hybridMultilevel"/>
    <w:tmpl w:val="6CFED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E4C"/>
    <w:multiLevelType w:val="hybridMultilevel"/>
    <w:tmpl w:val="E22A0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C091D"/>
    <w:multiLevelType w:val="hybridMultilevel"/>
    <w:tmpl w:val="9F20FC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26E5"/>
    <w:multiLevelType w:val="hybridMultilevel"/>
    <w:tmpl w:val="B756D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5019"/>
    <w:multiLevelType w:val="hybridMultilevel"/>
    <w:tmpl w:val="1DF0F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5B"/>
    <w:rsid w:val="000278F2"/>
    <w:rsid w:val="00195D5B"/>
    <w:rsid w:val="001D50F8"/>
    <w:rsid w:val="002F4124"/>
    <w:rsid w:val="00334220"/>
    <w:rsid w:val="00967138"/>
    <w:rsid w:val="009D3AEE"/>
    <w:rsid w:val="00A72C32"/>
    <w:rsid w:val="00A93C83"/>
    <w:rsid w:val="00B85500"/>
    <w:rsid w:val="00BB185A"/>
    <w:rsid w:val="00BF7B0E"/>
    <w:rsid w:val="00C020C9"/>
    <w:rsid w:val="00C228E5"/>
    <w:rsid w:val="00C81768"/>
    <w:rsid w:val="00E4136B"/>
    <w:rsid w:val="00E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6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D5B"/>
    <w:pPr>
      <w:ind w:left="720"/>
      <w:contextualSpacing/>
    </w:pPr>
  </w:style>
  <w:style w:type="character" w:styleId="a5">
    <w:name w:val="Strong"/>
    <w:basedOn w:val="a0"/>
    <w:uiPriority w:val="22"/>
    <w:qFormat/>
    <w:rsid w:val="00195D5B"/>
    <w:rPr>
      <w:b/>
      <w:bCs/>
    </w:rPr>
  </w:style>
  <w:style w:type="character" w:styleId="a6">
    <w:name w:val="Emphasis"/>
    <w:basedOn w:val="a0"/>
    <w:uiPriority w:val="20"/>
    <w:qFormat/>
    <w:rsid w:val="00195D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D5B"/>
    <w:pPr>
      <w:ind w:left="720"/>
      <w:contextualSpacing/>
    </w:pPr>
  </w:style>
  <w:style w:type="character" w:styleId="a5">
    <w:name w:val="Strong"/>
    <w:basedOn w:val="a0"/>
    <w:uiPriority w:val="22"/>
    <w:qFormat/>
    <w:rsid w:val="00195D5B"/>
    <w:rPr>
      <w:b/>
      <w:bCs/>
    </w:rPr>
  </w:style>
  <w:style w:type="character" w:styleId="a6">
    <w:name w:val="Emphasis"/>
    <w:basedOn w:val="a0"/>
    <w:uiPriority w:val="20"/>
    <w:qFormat/>
    <w:rsid w:val="00195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2023-10-30T07:21:00Z</dcterms:created>
  <dcterms:modified xsi:type="dcterms:W3CDTF">2024-01-25T01:51:00Z</dcterms:modified>
</cp:coreProperties>
</file>